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0D61" w:rsidRPr="00727099" w:rsidRDefault="007330EC" w:rsidP="00727099">
      <w:pPr>
        <w:jc w:val="center"/>
        <w:rPr>
          <w:rFonts w:cs="Times New Roman"/>
          <w:b/>
          <w:u w:val="single"/>
        </w:rPr>
      </w:pPr>
      <w:r>
        <w:rPr>
          <w:rFonts w:cs="Times New Roman"/>
          <w:b/>
          <w:u w:val="single"/>
        </w:rPr>
        <w:t xml:space="preserve">VERSLAG VAN EEN </w:t>
      </w:r>
      <w:r w:rsidR="00970D61" w:rsidRPr="00BB145B">
        <w:rPr>
          <w:rFonts w:cs="Times New Roman"/>
          <w:b/>
          <w:u w:val="single"/>
        </w:rPr>
        <w:t>EXHUMATIE</w:t>
      </w:r>
      <w:r w:rsidR="00970D61" w:rsidRPr="00BB145B">
        <w:rPr>
          <w:rFonts w:cs="Times New Roman"/>
          <w:b/>
          <w:u w:val="single"/>
        </w:rPr>
        <w:br/>
        <w:t xml:space="preserve">Opgraving van </w:t>
      </w:r>
      <w:r w:rsidR="00BB145B" w:rsidRPr="00BB145B">
        <w:rPr>
          <w:rFonts w:cs="Times New Roman"/>
          <w:b/>
          <w:u w:val="single"/>
        </w:rPr>
        <w:t xml:space="preserve">Stoffelijke Resten van </w:t>
      </w:r>
      <w:r w:rsidR="00666B72">
        <w:rPr>
          <w:rFonts w:cs="Times New Roman"/>
          <w:b/>
          <w:u w:val="single"/>
        </w:rPr>
        <w:t>Gesneuvelden mei 1940</w:t>
      </w:r>
      <w:r w:rsidR="00970D61" w:rsidRPr="00BB145B">
        <w:rPr>
          <w:rFonts w:cs="Times New Roman"/>
          <w:b/>
          <w:u w:val="single"/>
        </w:rPr>
        <w:t>.</w:t>
      </w:r>
      <w:r w:rsidR="00970D61" w:rsidRPr="00BB145B">
        <w:rPr>
          <w:rFonts w:cs="Times New Roman"/>
          <w:b/>
          <w:u w:val="single"/>
        </w:rPr>
        <w:br/>
      </w:r>
      <w:r w:rsidR="00970D61" w:rsidRPr="00727099">
        <w:rPr>
          <w:rFonts w:cs="Times New Roman"/>
          <w:b/>
          <w:u w:val="single"/>
        </w:rPr>
        <w:t xml:space="preserve">14 mei 2018, </w:t>
      </w:r>
    </w:p>
    <w:p w:rsidR="00BB145B" w:rsidRDefault="00F71E73" w:rsidP="00F71E73">
      <w:pPr>
        <w:pStyle w:val="Lijstalinea"/>
        <w:numPr>
          <w:ilvl w:val="0"/>
          <w:numId w:val="1"/>
        </w:numPr>
        <w:ind w:left="708"/>
        <w:rPr>
          <w:rFonts w:eastAsia="Times New Roman" w:cs="Times New Roman"/>
          <w:szCs w:val="24"/>
          <w:lang w:eastAsia="nl-NL" w:bidi="ar-SA"/>
        </w:rPr>
      </w:pPr>
      <w:r w:rsidRPr="00D61DA2">
        <w:rPr>
          <w:rFonts w:cs="Times New Roman"/>
          <w:b/>
          <w:u w:val="single"/>
        </w:rPr>
        <w:t>ALGEMEEN</w:t>
      </w:r>
      <w:r w:rsidR="00D61DA2" w:rsidRPr="00D61DA2">
        <w:rPr>
          <w:rFonts w:cs="Times New Roman"/>
          <w:b/>
          <w:u w:val="single"/>
        </w:rPr>
        <w:br/>
      </w:r>
      <w:r w:rsidR="00970D61" w:rsidRPr="00D61DA2">
        <w:rPr>
          <w:rFonts w:cs="Times New Roman"/>
          <w:szCs w:val="24"/>
        </w:rPr>
        <w:t xml:space="preserve">Op maandag 14 mei 2018 heeft op het </w:t>
      </w:r>
      <w:r w:rsidR="00BB145B" w:rsidRPr="00D61DA2">
        <w:rPr>
          <w:rFonts w:eastAsia="Times New Roman" w:cs="Times New Roman"/>
          <w:szCs w:val="24"/>
          <w:lang w:eastAsia="nl-NL" w:bidi="ar-SA"/>
        </w:rPr>
        <w:t>R.K.</w:t>
      </w:r>
      <w:r w:rsidR="00BB145B" w:rsidRPr="00D61DA2">
        <w:rPr>
          <w:rFonts w:cs="Times New Roman"/>
          <w:szCs w:val="24"/>
        </w:rPr>
        <w:t xml:space="preserve"> Kerkhof van de </w:t>
      </w:r>
      <w:r w:rsidR="00BB145B" w:rsidRPr="00D61DA2">
        <w:rPr>
          <w:rFonts w:eastAsia="Times New Roman" w:cs="Times New Roman"/>
          <w:szCs w:val="24"/>
          <w:lang w:eastAsia="nl-NL" w:bidi="ar-SA"/>
        </w:rPr>
        <w:t xml:space="preserve">parochie </w:t>
      </w:r>
      <w:r w:rsidR="00BB145B" w:rsidRPr="00D61DA2">
        <w:rPr>
          <w:rFonts w:eastAsia="Times New Roman" w:cs="Times New Roman"/>
          <w:i/>
          <w:szCs w:val="24"/>
          <w:lang w:eastAsia="nl-NL" w:bidi="ar-SA"/>
        </w:rPr>
        <w:t>H. Naam Jezus te Broekhuizenvorst aan de Kerkstraat 9</w:t>
      </w:r>
      <w:r w:rsidR="00BB145B" w:rsidRPr="00D61DA2">
        <w:rPr>
          <w:rFonts w:eastAsia="Times New Roman" w:cs="Times New Roman"/>
          <w:szCs w:val="24"/>
          <w:lang w:eastAsia="nl-NL" w:bidi="ar-SA"/>
        </w:rPr>
        <w:t xml:space="preserve"> aldaar, een speciale activiteit plaatsgevonden. Op die datum zijn van een tweetal</w:t>
      </w:r>
      <w:r w:rsidR="00167202">
        <w:rPr>
          <w:rFonts w:eastAsia="Times New Roman" w:cs="Times New Roman"/>
          <w:szCs w:val="24"/>
          <w:lang w:eastAsia="nl-NL" w:bidi="ar-SA"/>
        </w:rPr>
        <w:t>,</w:t>
      </w:r>
      <w:r w:rsidR="00BB145B" w:rsidRPr="00D61DA2">
        <w:rPr>
          <w:rFonts w:eastAsia="Times New Roman" w:cs="Times New Roman"/>
          <w:szCs w:val="24"/>
          <w:lang w:eastAsia="nl-NL" w:bidi="ar-SA"/>
        </w:rPr>
        <w:t xml:space="preserve"> in mei 1940</w:t>
      </w:r>
      <w:r w:rsidR="00167202">
        <w:rPr>
          <w:rFonts w:eastAsia="Times New Roman" w:cs="Times New Roman"/>
          <w:szCs w:val="24"/>
          <w:lang w:eastAsia="nl-NL" w:bidi="ar-SA"/>
        </w:rPr>
        <w:t>,</w:t>
      </w:r>
      <w:r w:rsidR="00BB145B" w:rsidRPr="00D61DA2">
        <w:rPr>
          <w:rFonts w:eastAsia="Times New Roman" w:cs="Times New Roman"/>
          <w:szCs w:val="24"/>
          <w:lang w:eastAsia="nl-NL" w:bidi="ar-SA"/>
        </w:rPr>
        <w:t xml:space="preserve"> gesneuvelde Nederlandse militairen de stoffelijke resten geëxhumeerd. Dat betekent dat hun stoffelijke resten zijn opgegraven. </w:t>
      </w:r>
      <w:r w:rsidR="007330EC">
        <w:rPr>
          <w:rFonts w:eastAsia="Times New Roman" w:cs="Times New Roman"/>
          <w:szCs w:val="24"/>
          <w:lang w:eastAsia="nl-NL" w:bidi="ar-SA"/>
        </w:rPr>
        <w:t>Daarvan was de voornaamste reden dat het Grafmonument was verplaatst in 1999 en werd beweerd dat de stoffelijke resten</w:t>
      </w:r>
      <w:r w:rsidR="0025238B">
        <w:rPr>
          <w:rFonts w:eastAsia="Times New Roman" w:cs="Times New Roman"/>
          <w:szCs w:val="24"/>
          <w:lang w:eastAsia="nl-NL" w:bidi="ar-SA"/>
        </w:rPr>
        <w:t xml:space="preserve"> </w:t>
      </w:r>
      <w:r w:rsidR="007330EC">
        <w:rPr>
          <w:rFonts w:eastAsia="Times New Roman" w:cs="Times New Roman"/>
          <w:szCs w:val="24"/>
          <w:lang w:eastAsia="nl-NL" w:bidi="ar-SA"/>
        </w:rPr>
        <w:t xml:space="preserve">waren “geruimd”. Dat laatste werd </w:t>
      </w:r>
      <w:r w:rsidR="00666B72">
        <w:rPr>
          <w:rFonts w:eastAsia="Times New Roman" w:cs="Times New Roman"/>
          <w:szCs w:val="24"/>
          <w:lang w:eastAsia="nl-NL" w:bidi="ar-SA"/>
        </w:rPr>
        <w:t xml:space="preserve">door mij </w:t>
      </w:r>
      <w:r w:rsidR="0058017A">
        <w:rPr>
          <w:rFonts w:eastAsia="Times New Roman" w:cs="Times New Roman"/>
          <w:szCs w:val="24"/>
          <w:lang w:eastAsia="nl-NL" w:bidi="ar-SA"/>
        </w:rPr>
        <w:t xml:space="preserve">als de Consul OGS </w:t>
      </w:r>
      <w:r w:rsidR="00E95B01">
        <w:rPr>
          <w:rFonts w:eastAsia="Times New Roman" w:cs="Times New Roman"/>
          <w:szCs w:val="24"/>
          <w:lang w:eastAsia="nl-NL" w:bidi="ar-SA"/>
        </w:rPr>
        <w:t xml:space="preserve">toen al </w:t>
      </w:r>
      <w:r w:rsidR="007330EC">
        <w:rPr>
          <w:rFonts w:eastAsia="Times New Roman" w:cs="Times New Roman"/>
          <w:szCs w:val="24"/>
          <w:lang w:eastAsia="nl-NL" w:bidi="ar-SA"/>
        </w:rPr>
        <w:t xml:space="preserve">sterk in twijfel getrokken </w:t>
      </w:r>
      <w:r w:rsidR="00666B72">
        <w:rPr>
          <w:rFonts w:eastAsia="Times New Roman" w:cs="Times New Roman"/>
          <w:szCs w:val="24"/>
          <w:lang w:eastAsia="nl-NL" w:bidi="ar-SA"/>
        </w:rPr>
        <w:t>vooral</w:t>
      </w:r>
      <w:r w:rsidR="007330EC">
        <w:rPr>
          <w:rFonts w:eastAsia="Times New Roman" w:cs="Times New Roman"/>
          <w:szCs w:val="24"/>
          <w:lang w:eastAsia="nl-NL" w:bidi="ar-SA"/>
        </w:rPr>
        <w:t xml:space="preserve"> omdat bewijzen daarvoor niet aanwezig waren, in ieder geval niet </w:t>
      </w:r>
      <w:r w:rsidR="00666B72">
        <w:rPr>
          <w:rFonts w:eastAsia="Times New Roman" w:cs="Times New Roman"/>
          <w:szCs w:val="24"/>
          <w:lang w:eastAsia="nl-NL" w:bidi="ar-SA"/>
        </w:rPr>
        <w:t xml:space="preserve">konden worden </w:t>
      </w:r>
      <w:r w:rsidR="007330EC">
        <w:rPr>
          <w:rFonts w:eastAsia="Times New Roman" w:cs="Times New Roman"/>
          <w:szCs w:val="24"/>
          <w:lang w:eastAsia="nl-NL" w:bidi="ar-SA"/>
        </w:rPr>
        <w:t xml:space="preserve">overlegd. Het was de Consul Oorlogs Graven Stichting </w:t>
      </w:r>
      <w:r w:rsidR="000E1D59">
        <w:rPr>
          <w:rFonts w:eastAsia="Times New Roman" w:cs="Times New Roman"/>
          <w:szCs w:val="24"/>
          <w:lang w:eastAsia="nl-NL" w:bidi="ar-SA"/>
        </w:rPr>
        <w:t>(Consul OGS</w:t>
      </w:r>
      <w:r w:rsidR="00E95B01">
        <w:rPr>
          <w:rFonts w:eastAsia="Times New Roman" w:cs="Times New Roman"/>
          <w:szCs w:val="24"/>
          <w:lang w:eastAsia="nl-NL" w:bidi="ar-SA"/>
        </w:rPr>
        <w:t xml:space="preserve"> (mijzelf dus)</w:t>
      </w:r>
      <w:r w:rsidR="000E1D59">
        <w:rPr>
          <w:rFonts w:eastAsia="Times New Roman" w:cs="Times New Roman"/>
          <w:szCs w:val="24"/>
          <w:lang w:eastAsia="nl-NL" w:bidi="ar-SA"/>
        </w:rPr>
        <w:t xml:space="preserve">) </w:t>
      </w:r>
      <w:r w:rsidR="007330EC">
        <w:rPr>
          <w:rFonts w:eastAsia="Times New Roman" w:cs="Times New Roman"/>
          <w:szCs w:val="24"/>
          <w:lang w:eastAsia="nl-NL" w:bidi="ar-SA"/>
        </w:rPr>
        <w:t>in H</w:t>
      </w:r>
      <w:r w:rsidR="000E1D59">
        <w:rPr>
          <w:rFonts w:eastAsia="Times New Roman" w:cs="Times New Roman"/>
          <w:szCs w:val="24"/>
          <w:lang w:eastAsia="nl-NL" w:bidi="ar-SA"/>
        </w:rPr>
        <w:t xml:space="preserve">orst </w:t>
      </w:r>
      <w:r w:rsidR="007330EC">
        <w:rPr>
          <w:rFonts w:eastAsia="Times New Roman" w:cs="Times New Roman"/>
          <w:szCs w:val="24"/>
          <w:lang w:eastAsia="nl-NL" w:bidi="ar-SA"/>
        </w:rPr>
        <w:t>a</w:t>
      </w:r>
      <w:r w:rsidR="000E1D59">
        <w:rPr>
          <w:rFonts w:eastAsia="Times New Roman" w:cs="Times New Roman"/>
          <w:szCs w:val="24"/>
          <w:lang w:eastAsia="nl-NL" w:bidi="ar-SA"/>
        </w:rPr>
        <w:t xml:space="preserve">an </w:t>
      </w:r>
      <w:r w:rsidR="007330EC">
        <w:rPr>
          <w:rFonts w:eastAsia="Times New Roman" w:cs="Times New Roman"/>
          <w:szCs w:val="24"/>
          <w:lang w:eastAsia="nl-NL" w:bidi="ar-SA"/>
        </w:rPr>
        <w:t>d</w:t>
      </w:r>
      <w:r w:rsidR="000E1D59">
        <w:rPr>
          <w:rFonts w:eastAsia="Times New Roman" w:cs="Times New Roman"/>
          <w:szCs w:val="24"/>
          <w:lang w:eastAsia="nl-NL" w:bidi="ar-SA"/>
        </w:rPr>
        <w:t xml:space="preserve">e </w:t>
      </w:r>
      <w:r w:rsidR="007330EC">
        <w:rPr>
          <w:rFonts w:eastAsia="Times New Roman" w:cs="Times New Roman"/>
          <w:szCs w:val="24"/>
          <w:lang w:eastAsia="nl-NL" w:bidi="ar-SA"/>
        </w:rPr>
        <w:t>M</w:t>
      </w:r>
      <w:r w:rsidR="000E1D59">
        <w:rPr>
          <w:rFonts w:eastAsia="Times New Roman" w:cs="Times New Roman"/>
          <w:szCs w:val="24"/>
          <w:lang w:eastAsia="nl-NL" w:bidi="ar-SA"/>
        </w:rPr>
        <w:t>aas (H a/d M)</w:t>
      </w:r>
      <w:r w:rsidR="007330EC">
        <w:rPr>
          <w:rFonts w:eastAsia="Times New Roman" w:cs="Times New Roman"/>
          <w:szCs w:val="24"/>
          <w:lang w:eastAsia="nl-NL" w:bidi="ar-SA"/>
        </w:rPr>
        <w:t xml:space="preserve"> en vele anderen een doorn in het oog dat de twee in een niet aanwijsbaar graf lagen, als ze er nog lagen</w:t>
      </w:r>
      <w:r w:rsidR="0025238B">
        <w:rPr>
          <w:rFonts w:eastAsia="Times New Roman" w:cs="Times New Roman"/>
          <w:szCs w:val="24"/>
          <w:lang w:eastAsia="nl-NL" w:bidi="ar-SA"/>
        </w:rPr>
        <w:t>.</w:t>
      </w:r>
    </w:p>
    <w:p w:rsidR="00F737E5" w:rsidRPr="009C7A7A" w:rsidRDefault="00F737E5" w:rsidP="00F737E5">
      <w:pPr>
        <w:pStyle w:val="Lijstalinea"/>
        <w:ind w:left="708"/>
        <w:rPr>
          <w:rFonts w:eastAsia="Times New Roman" w:cs="Times New Roman"/>
          <w:sz w:val="18"/>
          <w:szCs w:val="18"/>
          <w:lang w:eastAsia="nl-NL" w:bidi="ar-SA"/>
        </w:rPr>
      </w:pPr>
      <w:r>
        <w:rPr>
          <w:noProof/>
          <w:lang w:eastAsia="nl-NL" w:bidi="ar-SA"/>
        </w:rPr>
        <w:drawing>
          <wp:inline distT="0" distB="0" distL="0" distR="0">
            <wp:extent cx="2324725" cy="3093057"/>
            <wp:effectExtent l="19050" t="0" r="0" b="0"/>
            <wp:docPr id="11" name="Afbeelding 1" descr="https://lh3.googleusercontent.com/hyjXSnypmaA7IteZ0ArYWEketYGMECSpXHTUq6p1I_qSim_tFgNmeBNNCIf5bGPu2aAacYduM6cVcfAyDWcfJMVK-4jZm1jiPyIJHIDORxQx6qr24-ayisfzryrhKfQx2PhvQsj5AA=w573-h76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hyjXSnypmaA7IteZ0ArYWEketYGMECSpXHTUq6p1I_qSim_tFgNmeBNNCIf5bGPu2aAacYduM6cVcfAyDWcfJMVK-4jZm1jiPyIJHIDORxQx6qr24-ayisfzryrhKfQx2PhvQsj5AA=w573-h763-no"/>
                    <pic:cNvPicPr>
                      <a:picLocks noChangeAspect="1" noChangeArrowheads="1"/>
                    </pic:cNvPicPr>
                  </pic:nvPicPr>
                  <pic:blipFill>
                    <a:blip r:embed="rId5" cstate="print"/>
                    <a:srcRect/>
                    <a:stretch>
                      <a:fillRect/>
                    </a:stretch>
                  </pic:blipFill>
                  <pic:spPr bwMode="auto">
                    <a:xfrm>
                      <a:off x="0" y="0"/>
                      <a:ext cx="2324751" cy="3093092"/>
                    </a:xfrm>
                    <a:prstGeom prst="rect">
                      <a:avLst/>
                    </a:prstGeom>
                    <a:noFill/>
                    <a:ln w="9525">
                      <a:noFill/>
                      <a:miter lim="800000"/>
                      <a:headEnd/>
                      <a:tailEnd/>
                    </a:ln>
                  </pic:spPr>
                </pic:pic>
              </a:graphicData>
            </a:graphic>
          </wp:inline>
        </w:drawing>
      </w:r>
      <w:r w:rsidR="009C7A7A">
        <w:rPr>
          <w:rFonts w:eastAsia="Times New Roman" w:cs="Times New Roman"/>
          <w:szCs w:val="24"/>
          <w:lang w:eastAsia="nl-NL" w:bidi="ar-SA"/>
        </w:rPr>
        <w:t xml:space="preserve"> </w:t>
      </w:r>
      <w:r w:rsidR="009C7A7A">
        <w:rPr>
          <w:rFonts w:eastAsia="Times New Roman" w:cs="Times New Roman"/>
          <w:szCs w:val="24"/>
          <w:lang w:eastAsia="nl-NL" w:bidi="ar-SA"/>
        </w:rPr>
        <w:br/>
      </w:r>
      <w:r w:rsidR="009C7A7A">
        <w:rPr>
          <w:rFonts w:eastAsia="Times New Roman" w:cs="Times New Roman"/>
          <w:sz w:val="18"/>
          <w:szCs w:val="18"/>
          <w:lang w:eastAsia="nl-NL" w:bidi="ar-SA"/>
        </w:rPr>
        <w:t xml:space="preserve">Het team van de BIDKL; </w:t>
      </w:r>
      <w:r w:rsidR="009C7A7A" w:rsidRPr="009C7A7A">
        <w:rPr>
          <w:rFonts w:eastAsia="Times New Roman" w:cs="Times New Roman"/>
          <w:sz w:val="18"/>
          <w:szCs w:val="18"/>
          <w:lang w:eastAsia="nl-NL" w:bidi="ar-SA"/>
        </w:rPr>
        <w:t xml:space="preserve">Kapt Geert Jonkers, Sm Els </w:t>
      </w:r>
      <w:proofErr w:type="spellStart"/>
      <w:r w:rsidR="009C7A7A" w:rsidRPr="009C7A7A">
        <w:rPr>
          <w:rFonts w:eastAsia="Times New Roman" w:cs="Times New Roman"/>
          <w:sz w:val="18"/>
          <w:szCs w:val="18"/>
          <w:lang w:eastAsia="nl-NL" w:bidi="ar-SA"/>
        </w:rPr>
        <w:t>Schiltmans</w:t>
      </w:r>
      <w:proofErr w:type="spellEnd"/>
      <w:r w:rsidR="009C7A7A" w:rsidRPr="009C7A7A">
        <w:rPr>
          <w:rFonts w:eastAsia="Times New Roman" w:cs="Times New Roman"/>
          <w:sz w:val="18"/>
          <w:szCs w:val="18"/>
          <w:lang w:eastAsia="nl-NL" w:bidi="ar-SA"/>
        </w:rPr>
        <w:t>, een adjudant en een Sm in opleiding</w:t>
      </w:r>
      <w:r w:rsidR="009C7A7A">
        <w:rPr>
          <w:rFonts w:eastAsia="Times New Roman" w:cs="Times New Roman"/>
          <w:sz w:val="18"/>
          <w:szCs w:val="18"/>
          <w:lang w:eastAsia="nl-NL" w:bidi="ar-SA"/>
        </w:rPr>
        <w:t xml:space="preserve">. Hier wordt een van de schoenen vergeleken </w:t>
      </w:r>
    </w:p>
    <w:p w:rsidR="00F71E73" w:rsidRDefault="0009248D" w:rsidP="00F71E73">
      <w:pPr>
        <w:ind w:left="708"/>
        <w:rPr>
          <w:rFonts w:eastAsia="Times New Roman" w:cs="Times New Roman"/>
          <w:szCs w:val="24"/>
          <w:lang w:eastAsia="nl-NL" w:bidi="ar-SA"/>
        </w:rPr>
      </w:pPr>
      <w:r w:rsidRPr="00727099">
        <w:rPr>
          <w:rFonts w:eastAsia="Times New Roman" w:cs="Times New Roman"/>
          <w:szCs w:val="24"/>
          <w:lang w:eastAsia="nl-NL" w:bidi="ar-SA"/>
        </w:rPr>
        <w:t xml:space="preserve">Deze twee gesneuvelde militairen lagen op een plek waar eerst een groot monument als grafzerk had gestaan. </w:t>
      </w:r>
      <w:r w:rsidR="00E95B01">
        <w:rPr>
          <w:rFonts w:eastAsia="Times New Roman" w:cs="Times New Roman"/>
          <w:szCs w:val="24"/>
          <w:lang w:eastAsia="nl-NL" w:bidi="ar-SA"/>
        </w:rPr>
        <w:t xml:space="preserve">Dat monument </w:t>
      </w:r>
      <w:r w:rsidRPr="00727099">
        <w:rPr>
          <w:rFonts w:eastAsia="Times New Roman" w:cs="Times New Roman"/>
          <w:szCs w:val="24"/>
          <w:lang w:eastAsia="nl-NL" w:bidi="ar-SA"/>
        </w:rPr>
        <w:t>was</w:t>
      </w:r>
      <w:r w:rsidR="00E95B01">
        <w:rPr>
          <w:rFonts w:eastAsia="Times New Roman" w:cs="Times New Roman"/>
          <w:szCs w:val="24"/>
          <w:lang w:eastAsia="nl-NL" w:bidi="ar-SA"/>
        </w:rPr>
        <w:t>,</w:t>
      </w:r>
      <w:r w:rsidRPr="00727099">
        <w:rPr>
          <w:rFonts w:eastAsia="Times New Roman" w:cs="Times New Roman"/>
          <w:szCs w:val="24"/>
          <w:lang w:eastAsia="nl-NL" w:bidi="ar-SA"/>
        </w:rPr>
        <w:t xml:space="preserve"> </w:t>
      </w:r>
      <w:r w:rsidR="00666B72">
        <w:rPr>
          <w:rFonts w:eastAsia="Times New Roman" w:cs="Times New Roman"/>
          <w:szCs w:val="24"/>
          <w:lang w:eastAsia="nl-NL" w:bidi="ar-SA"/>
        </w:rPr>
        <w:t xml:space="preserve">evenals de graflocatie, </w:t>
      </w:r>
      <w:r w:rsidRPr="00727099">
        <w:rPr>
          <w:rFonts w:eastAsia="Times New Roman" w:cs="Times New Roman"/>
          <w:szCs w:val="24"/>
          <w:lang w:eastAsia="nl-NL" w:bidi="ar-SA"/>
        </w:rPr>
        <w:t>aangeboden door de Parochianen als huldeblijk aan d</w:t>
      </w:r>
      <w:r w:rsidR="00E95B01">
        <w:rPr>
          <w:rFonts w:eastAsia="Times New Roman" w:cs="Times New Roman"/>
          <w:szCs w:val="24"/>
          <w:lang w:eastAsia="nl-NL" w:bidi="ar-SA"/>
        </w:rPr>
        <w:t>i</w:t>
      </w:r>
      <w:r w:rsidRPr="00727099">
        <w:rPr>
          <w:rFonts w:eastAsia="Times New Roman" w:cs="Times New Roman"/>
          <w:szCs w:val="24"/>
          <w:lang w:eastAsia="nl-NL" w:bidi="ar-SA"/>
        </w:rPr>
        <w:t>e gesneuvelden. Het stel</w:t>
      </w:r>
      <w:r w:rsidR="0025238B">
        <w:rPr>
          <w:rFonts w:eastAsia="Times New Roman" w:cs="Times New Roman"/>
          <w:szCs w:val="24"/>
          <w:lang w:eastAsia="nl-NL" w:bidi="ar-SA"/>
        </w:rPr>
        <w:t>t</w:t>
      </w:r>
      <w:r w:rsidRPr="00727099">
        <w:rPr>
          <w:rFonts w:eastAsia="Times New Roman" w:cs="Times New Roman"/>
          <w:szCs w:val="24"/>
          <w:lang w:eastAsia="nl-NL" w:bidi="ar-SA"/>
        </w:rPr>
        <w:t xml:space="preserve"> voor een soldaat </w:t>
      </w:r>
      <w:r w:rsidR="00167202">
        <w:rPr>
          <w:rFonts w:eastAsia="Times New Roman" w:cs="Times New Roman"/>
          <w:szCs w:val="24"/>
          <w:lang w:eastAsia="nl-NL" w:bidi="ar-SA"/>
        </w:rPr>
        <w:t xml:space="preserve">geknield in overweging en </w:t>
      </w:r>
      <w:r w:rsidRPr="00727099">
        <w:rPr>
          <w:rFonts w:eastAsia="Times New Roman" w:cs="Times New Roman"/>
          <w:szCs w:val="24"/>
          <w:lang w:eastAsia="nl-NL" w:bidi="ar-SA"/>
        </w:rPr>
        <w:t>rustend op zijn geweer.</w:t>
      </w:r>
      <w:r w:rsidR="00E95B01">
        <w:rPr>
          <w:rFonts w:eastAsia="Times New Roman" w:cs="Times New Roman"/>
          <w:szCs w:val="24"/>
          <w:lang w:eastAsia="nl-NL" w:bidi="ar-SA"/>
        </w:rPr>
        <w:t xml:space="preserve"> Een beetje naar Gemenebest voorbeeld, maar met het geweer met de loop omhoog, i.p.v. naar beneden.</w:t>
      </w:r>
      <w:r w:rsidRPr="00727099">
        <w:rPr>
          <w:rFonts w:eastAsia="Times New Roman" w:cs="Times New Roman"/>
          <w:szCs w:val="24"/>
          <w:lang w:eastAsia="nl-NL" w:bidi="ar-SA"/>
        </w:rPr>
        <w:t xml:space="preserve"> Links en rechts </w:t>
      </w:r>
      <w:r w:rsidR="0025238B">
        <w:rPr>
          <w:rFonts w:eastAsia="Times New Roman" w:cs="Times New Roman"/>
          <w:szCs w:val="24"/>
          <w:lang w:eastAsia="nl-NL" w:bidi="ar-SA"/>
        </w:rPr>
        <w:t>is</w:t>
      </w:r>
      <w:r w:rsidRPr="00727099">
        <w:rPr>
          <w:rFonts w:eastAsia="Times New Roman" w:cs="Times New Roman"/>
          <w:szCs w:val="24"/>
          <w:lang w:eastAsia="nl-NL" w:bidi="ar-SA"/>
        </w:rPr>
        <w:t xml:space="preserve"> het voorzien van een originele Nederlandse helm uit de meidagen van 1940. </w:t>
      </w:r>
    </w:p>
    <w:p w:rsidR="00F71E73" w:rsidRDefault="00F71E73" w:rsidP="00F71E73">
      <w:pPr>
        <w:ind w:left="2832"/>
        <w:rPr>
          <w:rFonts w:eastAsia="Times New Roman" w:cs="Times New Roman"/>
          <w:szCs w:val="24"/>
          <w:lang w:eastAsia="nl-NL" w:bidi="ar-SA"/>
        </w:rPr>
      </w:pPr>
      <w:r>
        <w:rPr>
          <w:rFonts w:eastAsia="Times New Roman" w:cs="Times New Roman"/>
          <w:noProof/>
          <w:szCs w:val="24"/>
          <w:lang w:eastAsia="nl-NL" w:bidi="ar-SA"/>
        </w:rPr>
        <w:lastRenderedPageBreak/>
        <w:drawing>
          <wp:inline distT="0" distB="0" distL="0" distR="0">
            <wp:extent cx="2414049" cy="3747141"/>
            <wp:effectExtent l="19050" t="0" r="5301" b="0"/>
            <wp:docPr id="1" name="Afbeelding 1" descr="C:\Users\Gebruiker\Documents\CLEVIS\0014 Monument kerkhof Broekhuizenvorst.IDe sold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CLEVIS\0014 Monument kerkhof Broekhuizenvorst.IDe soldaat.jpg"/>
                    <pic:cNvPicPr>
                      <a:picLocks noChangeAspect="1" noChangeArrowheads="1"/>
                    </pic:cNvPicPr>
                  </pic:nvPicPr>
                  <pic:blipFill>
                    <a:blip r:embed="rId6" cstate="print"/>
                    <a:srcRect/>
                    <a:stretch>
                      <a:fillRect/>
                    </a:stretch>
                  </pic:blipFill>
                  <pic:spPr bwMode="auto">
                    <a:xfrm>
                      <a:off x="0" y="0"/>
                      <a:ext cx="2418904" cy="3754678"/>
                    </a:xfrm>
                    <a:prstGeom prst="rect">
                      <a:avLst/>
                    </a:prstGeom>
                    <a:noFill/>
                    <a:ln w="9525">
                      <a:noFill/>
                      <a:miter lim="800000"/>
                      <a:headEnd/>
                      <a:tailEnd/>
                    </a:ln>
                  </pic:spPr>
                </pic:pic>
              </a:graphicData>
            </a:graphic>
          </wp:inline>
        </w:drawing>
      </w:r>
    </w:p>
    <w:p w:rsidR="00167202" w:rsidRDefault="0009248D" w:rsidP="00F71E73">
      <w:pPr>
        <w:pStyle w:val="Lijstalinea"/>
        <w:rPr>
          <w:rFonts w:eastAsia="Times New Roman" w:cs="Times New Roman"/>
          <w:szCs w:val="24"/>
          <w:lang w:eastAsia="nl-NL" w:bidi="ar-SA"/>
        </w:rPr>
      </w:pPr>
      <w:r w:rsidRPr="00F71E73">
        <w:rPr>
          <w:rFonts w:eastAsia="Times New Roman" w:cs="Times New Roman"/>
          <w:szCs w:val="24"/>
          <w:lang w:eastAsia="nl-NL" w:bidi="ar-SA"/>
        </w:rPr>
        <w:t xml:space="preserve">Dit unieke monument was jaren geleden </w:t>
      </w:r>
      <w:r w:rsidR="0025238B">
        <w:rPr>
          <w:rFonts w:eastAsia="Times New Roman" w:cs="Times New Roman"/>
          <w:szCs w:val="24"/>
          <w:lang w:eastAsia="nl-NL" w:bidi="ar-SA"/>
        </w:rPr>
        <w:t xml:space="preserve">volgens zeggen een beetje </w:t>
      </w:r>
      <w:r w:rsidRPr="00F71E73">
        <w:rPr>
          <w:rFonts w:eastAsia="Times New Roman" w:cs="Times New Roman"/>
          <w:szCs w:val="24"/>
          <w:lang w:eastAsia="nl-NL" w:bidi="ar-SA"/>
        </w:rPr>
        <w:t xml:space="preserve">in verval geraakt en door het beheer van het </w:t>
      </w:r>
      <w:r w:rsidR="00DB70F5">
        <w:rPr>
          <w:rFonts w:eastAsia="Times New Roman" w:cs="Times New Roman"/>
          <w:szCs w:val="24"/>
          <w:lang w:eastAsia="nl-NL" w:bidi="ar-SA"/>
        </w:rPr>
        <w:t xml:space="preserve">R.K. </w:t>
      </w:r>
      <w:r w:rsidRPr="00F71E73">
        <w:rPr>
          <w:rFonts w:eastAsia="Times New Roman" w:cs="Times New Roman"/>
          <w:szCs w:val="24"/>
          <w:lang w:eastAsia="nl-NL" w:bidi="ar-SA"/>
        </w:rPr>
        <w:t>Kerkhof getracht op te knappen. Met hulp van velen is dat gelukt en heeft men het</w:t>
      </w:r>
      <w:r w:rsidR="00DB70F5">
        <w:rPr>
          <w:rFonts w:eastAsia="Times New Roman" w:cs="Times New Roman"/>
          <w:szCs w:val="24"/>
          <w:lang w:eastAsia="nl-NL" w:bidi="ar-SA"/>
        </w:rPr>
        <w:t>,</w:t>
      </w:r>
      <w:r w:rsidRPr="00F71E73">
        <w:rPr>
          <w:rFonts w:eastAsia="Times New Roman" w:cs="Times New Roman"/>
          <w:szCs w:val="24"/>
          <w:lang w:eastAsia="nl-NL" w:bidi="ar-SA"/>
        </w:rPr>
        <w:t xml:space="preserve"> nadat het was opgeknapt</w:t>
      </w:r>
      <w:r w:rsidR="00DB70F5">
        <w:rPr>
          <w:rFonts w:eastAsia="Times New Roman" w:cs="Times New Roman"/>
          <w:szCs w:val="24"/>
          <w:lang w:eastAsia="nl-NL" w:bidi="ar-SA"/>
        </w:rPr>
        <w:t>,</w:t>
      </w:r>
      <w:r w:rsidRPr="00F71E73">
        <w:rPr>
          <w:rFonts w:eastAsia="Times New Roman" w:cs="Times New Roman"/>
          <w:szCs w:val="24"/>
          <w:lang w:eastAsia="nl-NL" w:bidi="ar-SA"/>
        </w:rPr>
        <w:t xml:space="preserve"> in 1999 verplaatst naar de zijkant van de kerk. Er is steeds </w:t>
      </w:r>
      <w:r w:rsidR="00C87B91" w:rsidRPr="00F71E73">
        <w:rPr>
          <w:rFonts w:eastAsia="Times New Roman" w:cs="Times New Roman"/>
          <w:szCs w:val="24"/>
          <w:lang w:eastAsia="nl-NL" w:bidi="ar-SA"/>
        </w:rPr>
        <w:t xml:space="preserve">sprake van geweest </w:t>
      </w:r>
      <w:r w:rsidRPr="00F71E73">
        <w:rPr>
          <w:rFonts w:eastAsia="Times New Roman" w:cs="Times New Roman"/>
          <w:szCs w:val="24"/>
          <w:lang w:eastAsia="nl-NL" w:bidi="ar-SA"/>
        </w:rPr>
        <w:t xml:space="preserve">dat de stoffelijke resten </w:t>
      </w:r>
      <w:r w:rsidR="00C87B91" w:rsidRPr="00F71E73">
        <w:rPr>
          <w:rFonts w:eastAsia="Times New Roman" w:cs="Times New Roman"/>
          <w:szCs w:val="24"/>
          <w:lang w:eastAsia="nl-NL" w:bidi="ar-SA"/>
        </w:rPr>
        <w:t xml:space="preserve">zouden zijn </w:t>
      </w:r>
      <w:r w:rsidRPr="00F71E73">
        <w:rPr>
          <w:rFonts w:eastAsia="Times New Roman" w:cs="Times New Roman"/>
          <w:szCs w:val="24"/>
          <w:lang w:eastAsia="nl-NL" w:bidi="ar-SA"/>
        </w:rPr>
        <w:t>geruimd bij dat verplaatsen.</w:t>
      </w:r>
      <w:r w:rsidR="00666B72">
        <w:rPr>
          <w:rFonts w:eastAsia="Times New Roman" w:cs="Times New Roman"/>
          <w:szCs w:val="24"/>
          <w:lang w:eastAsia="nl-NL" w:bidi="ar-SA"/>
        </w:rPr>
        <w:t xml:space="preserve"> Dit was onder </w:t>
      </w:r>
      <w:r w:rsidR="00E95B01">
        <w:rPr>
          <w:rFonts w:eastAsia="Times New Roman" w:cs="Times New Roman"/>
          <w:szCs w:val="24"/>
          <w:lang w:eastAsia="nl-NL" w:bidi="ar-SA"/>
        </w:rPr>
        <w:t>andere</w:t>
      </w:r>
      <w:r w:rsidR="00666B72">
        <w:rPr>
          <w:rFonts w:eastAsia="Times New Roman" w:cs="Times New Roman"/>
          <w:szCs w:val="24"/>
          <w:lang w:eastAsia="nl-NL" w:bidi="ar-SA"/>
        </w:rPr>
        <w:t xml:space="preserve"> noodzaak om plaats te creëren voor andere graven.</w:t>
      </w:r>
      <w:r w:rsidR="00167202">
        <w:rPr>
          <w:rFonts w:eastAsia="Times New Roman" w:cs="Times New Roman"/>
          <w:szCs w:val="24"/>
          <w:lang w:eastAsia="nl-NL" w:bidi="ar-SA"/>
        </w:rPr>
        <w:br/>
      </w:r>
    </w:p>
    <w:p w:rsidR="009C5367" w:rsidRDefault="00666B72" w:rsidP="00F71E73">
      <w:pPr>
        <w:pStyle w:val="Lijstalinea"/>
        <w:rPr>
          <w:rFonts w:eastAsia="Times New Roman" w:cs="Times New Roman"/>
          <w:szCs w:val="24"/>
          <w:lang w:eastAsia="nl-NL" w:bidi="ar-SA"/>
        </w:rPr>
      </w:pPr>
      <w:r>
        <w:rPr>
          <w:rFonts w:eastAsia="Times New Roman" w:cs="Times New Roman"/>
          <w:szCs w:val="24"/>
          <w:lang w:eastAsia="nl-NL" w:bidi="ar-SA"/>
        </w:rPr>
        <w:t>Nu is het echter zo dat g</w:t>
      </w:r>
      <w:r w:rsidR="009C5367">
        <w:rPr>
          <w:rFonts w:eastAsia="Times New Roman" w:cs="Times New Roman"/>
          <w:szCs w:val="24"/>
          <w:lang w:eastAsia="nl-NL" w:bidi="ar-SA"/>
        </w:rPr>
        <w:t xml:space="preserve">esneuvelde militairen uit de Meidagen 1940 recht </w:t>
      </w:r>
      <w:r>
        <w:rPr>
          <w:rFonts w:eastAsia="Times New Roman" w:cs="Times New Roman"/>
          <w:szCs w:val="24"/>
          <w:lang w:eastAsia="nl-NL" w:bidi="ar-SA"/>
        </w:rPr>
        <w:t xml:space="preserve">hebben op eeuwigdurende grafrechten op de begraafplaatsen maar tevens recht houden </w:t>
      </w:r>
      <w:r w:rsidR="009C5367">
        <w:rPr>
          <w:rFonts w:eastAsia="Times New Roman" w:cs="Times New Roman"/>
          <w:szCs w:val="24"/>
          <w:lang w:eastAsia="nl-NL" w:bidi="ar-SA"/>
        </w:rPr>
        <w:t xml:space="preserve">op een aanwijsbaar graf op de Militaire Erebegraafplaats </w:t>
      </w:r>
      <w:r w:rsidR="00167202">
        <w:rPr>
          <w:rFonts w:eastAsia="Times New Roman" w:cs="Times New Roman"/>
          <w:szCs w:val="24"/>
          <w:lang w:eastAsia="nl-NL" w:bidi="ar-SA"/>
        </w:rPr>
        <w:t>“</w:t>
      </w:r>
      <w:r w:rsidR="009C5367">
        <w:rPr>
          <w:rFonts w:eastAsia="Times New Roman" w:cs="Times New Roman"/>
          <w:szCs w:val="24"/>
          <w:lang w:eastAsia="nl-NL" w:bidi="ar-SA"/>
        </w:rPr>
        <w:t>de Grebbeberg</w:t>
      </w:r>
      <w:r w:rsidR="00167202">
        <w:rPr>
          <w:rFonts w:eastAsia="Times New Roman" w:cs="Times New Roman"/>
          <w:szCs w:val="24"/>
          <w:lang w:eastAsia="nl-NL" w:bidi="ar-SA"/>
        </w:rPr>
        <w:t>”</w:t>
      </w:r>
      <w:r w:rsidR="009C5367">
        <w:rPr>
          <w:rFonts w:eastAsia="Times New Roman" w:cs="Times New Roman"/>
          <w:szCs w:val="24"/>
          <w:lang w:eastAsia="nl-NL" w:bidi="ar-SA"/>
        </w:rPr>
        <w:t>.</w:t>
      </w:r>
      <w:r w:rsidR="00E95B01">
        <w:rPr>
          <w:rFonts w:eastAsia="Times New Roman" w:cs="Times New Roman"/>
          <w:szCs w:val="24"/>
          <w:lang w:eastAsia="nl-NL" w:bidi="ar-SA"/>
        </w:rPr>
        <w:br/>
      </w:r>
      <w:r w:rsidR="0025238B">
        <w:rPr>
          <w:rFonts w:eastAsia="Times New Roman" w:cs="Times New Roman"/>
          <w:szCs w:val="24"/>
          <w:lang w:eastAsia="nl-NL" w:bidi="ar-SA"/>
        </w:rPr>
        <w:t>Daarbij was Sgt Clevis</w:t>
      </w:r>
      <w:r w:rsidR="00167202">
        <w:rPr>
          <w:rFonts w:eastAsia="Times New Roman" w:cs="Times New Roman"/>
          <w:szCs w:val="24"/>
          <w:lang w:eastAsia="nl-NL" w:bidi="ar-SA"/>
        </w:rPr>
        <w:t>,</w:t>
      </w:r>
      <w:r w:rsidR="0025238B">
        <w:rPr>
          <w:rFonts w:eastAsia="Times New Roman" w:cs="Times New Roman"/>
          <w:szCs w:val="24"/>
          <w:lang w:eastAsia="nl-NL" w:bidi="ar-SA"/>
        </w:rPr>
        <w:t xml:space="preserve"> nota bene postuum</w:t>
      </w:r>
      <w:r w:rsidR="00167202">
        <w:rPr>
          <w:rFonts w:eastAsia="Times New Roman" w:cs="Times New Roman"/>
          <w:szCs w:val="24"/>
          <w:lang w:eastAsia="nl-NL" w:bidi="ar-SA"/>
        </w:rPr>
        <w:t>,</w:t>
      </w:r>
      <w:r w:rsidR="0025238B">
        <w:rPr>
          <w:rFonts w:eastAsia="Times New Roman" w:cs="Times New Roman"/>
          <w:szCs w:val="24"/>
          <w:lang w:eastAsia="nl-NL" w:bidi="ar-SA"/>
        </w:rPr>
        <w:t xml:space="preserve"> onderscheiden met het </w:t>
      </w:r>
      <w:r w:rsidR="0025238B" w:rsidRPr="00167202">
        <w:rPr>
          <w:rFonts w:eastAsia="Times New Roman" w:cs="Times New Roman"/>
          <w:b/>
          <w:szCs w:val="24"/>
          <w:lang w:eastAsia="nl-NL" w:bidi="ar-SA"/>
        </w:rPr>
        <w:t>Bronzen Kruis</w:t>
      </w:r>
      <w:r w:rsidR="0025238B">
        <w:rPr>
          <w:rFonts w:eastAsia="Times New Roman" w:cs="Times New Roman"/>
          <w:szCs w:val="24"/>
          <w:lang w:eastAsia="nl-NL" w:bidi="ar-SA"/>
        </w:rPr>
        <w:t xml:space="preserve">. </w:t>
      </w:r>
      <w:r w:rsidR="00D46203">
        <w:rPr>
          <w:rFonts w:eastAsia="Times New Roman" w:cs="Times New Roman"/>
          <w:szCs w:val="24"/>
          <w:lang w:eastAsia="nl-NL" w:bidi="ar-SA"/>
        </w:rPr>
        <w:br/>
      </w:r>
      <w:r w:rsidR="009C5367">
        <w:rPr>
          <w:rFonts w:eastAsia="Times New Roman" w:cs="Times New Roman"/>
          <w:szCs w:val="24"/>
          <w:lang w:eastAsia="nl-NL" w:bidi="ar-SA"/>
        </w:rPr>
        <w:t>De stoffelijke resten hadden dus nooit geruimd mogen worden</w:t>
      </w:r>
      <w:r w:rsidR="0025238B">
        <w:rPr>
          <w:rFonts w:eastAsia="Times New Roman" w:cs="Times New Roman"/>
          <w:szCs w:val="24"/>
          <w:lang w:eastAsia="nl-NL" w:bidi="ar-SA"/>
        </w:rPr>
        <w:t xml:space="preserve"> in de zin zoals steeds werd aangegeven</w:t>
      </w:r>
      <w:r w:rsidR="009C5367">
        <w:rPr>
          <w:rFonts w:eastAsia="Times New Roman" w:cs="Times New Roman"/>
          <w:szCs w:val="24"/>
          <w:lang w:eastAsia="nl-NL" w:bidi="ar-SA"/>
        </w:rPr>
        <w:t>. Het antwoord op een jarenlang vragen daaromtrent liepen steeds uit op: “de st</w:t>
      </w:r>
      <w:r w:rsidR="00167202">
        <w:rPr>
          <w:rFonts w:eastAsia="Times New Roman" w:cs="Times New Roman"/>
          <w:szCs w:val="24"/>
          <w:lang w:eastAsia="nl-NL" w:bidi="ar-SA"/>
        </w:rPr>
        <w:t>offelijke resten zijn geruimd”.</w:t>
      </w:r>
    </w:p>
    <w:p w:rsidR="00D46203" w:rsidRDefault="0009248D" w:rsidP="00F71E73">
      <w:pPr>
        <w:pStyle w:val="Lijstalinea"/>
        <w:rPr>
          <w:rFonts w:eastAsia="Times New Roman" w:cs="Times New Roman"/>
          <w:szCs w:val="24"/>
          <w:lang w:eastAsia="nl-NL" w:bidi="ar-SA"/>
        </w:rPr>
      </w:pPr>
      <w:r w:rsidRPr="00F71E73">
        <w:rPr>
          <w:rFonts w:eastAsia="Times New Roman" w:cs="Times New Roman"/>
          <w:szCs w:val="24"/>
          <w:lang w:eastAsia="nl-NL" w:bidi="ar-SA"/>
        </w:rPr>
        <w:t>Na</w:t>
      </w:r>
      <w:r w:rsidR="0025238B">
        <w:rPr>
          <w:rFonts w:eastAsia="Times New Roman" w:cs="Times New Roman"/>
          <w:szCs w:val="24"/>
          <w:lang w:eastAsia="nl-NL" w:bidi="ar-SA"/>
        </w:rPr>
        <w:t xml:space="preserve"> 2003, </w:t>
      </w:r>
      <w:r w:rsidRPr="00F71E73">
        <w:rPr>
          <w:rFonts w:eastAsia="Times New Roman" w:cs="Times New Roman"/>
          <w:szCs w:val="24"/>
          <w:lang w:eastAsia="nl-NL" w:bidi="ar-SA"/>
        </w:rPr>
        <w:t xml:space="preserve">is </w:t>
      </w:r>
      <w:r w:rsidR="0025238B">
        <w:rPr>
          <w:rFonts w:eastAsia="Times New Roman" w:cs="Times New Roman"/>
          <w:szCs w:val="24"/>
          <w:lang w:eastAsia="nl-NL" w:bidi="ar-SA"/>
        </w:rPr>
        <w:t xml:space="preserve">steeds door de Consul </w:t>
      </w:r>
      <w:r w:rsidR="000E1D59">
        <w:rPr>
          <w:rFonts w:eastAsia="Times New Roman" w:cs="Times New Roman"/>
          <w:szCs w:val="24"/>
          <w:lang w:eastAsia="nl-NL" w:bidi="ar-SA"/>
        </w:rPr>
        <w:t xml:space="preserve">OGS </w:t>
      </w:r>
      <w:r w:rsidR="0025238B">
        <w:rPr>
          <w:rFonts w:eastAsia="Times New Roman" w:cs="Times New Roman"/>
          <w:szCs w:val="24"/>
          <w:lang w:eastAsia="nl-NL" w:bidi="ar-SA"/>
        </w:rPr>
        <w:t xml:space="preserve">getracht zekerheid te krijgen </w:t>
      </w:r>
      <w:r w:rsidR="00D46203">
        <w:rPr>
          <w:rFonts w:eastAsia="Times New Roman" w:cs="Times New Roman"/>
          <w:szCs w:val="24"/>
          <w:lang w:eastAsia="nl-NL" w:bidi="ar-SA"/>
        </w:rPr>
        <w:t>waarop</w:t>
      </w:r>
      <w:r w:rsidR="0025238B">
        <w:rPr>
          <w:rFonts w:eastAsia="Times New Roman" w:cs="Times New Roman"/>
          <w:szCs w:val="24"/>
          <w:lang w:eastAsia="nl-NL" w:bidi="ar-SA"/>
        </w:rPr>
        <w:t xml:space="preserve"> steeds ook met stellige bewering </w:t>
      </w:r>
      <w:r w:rsidR="00D46203">
        <w:rPr>
          <w:rFonts w:eastAsia="Times New Roman" w:cs="Times New Roman"/>
          <w:szCs w:val="24"/>
          <w:lang w:eastAsia="nl-NL" w:bidi="ar-SA"/>
        </w:rPr>
        <w:t xml:space="preserve">werd geantwoord, </w:t>
      </w:r>
      <w:r w:rsidR="0025238B">
        <w:rPr>
          <w:rFonts w:eastAsia="Times New Roman" w:cs="Times New Roman"/>
          <w:szCs w:val="24"/>
          <w:lang w:eastAsia="nl-NL" w:bidi="ar-SA"/>
        </w:rPr>
        <w:t>dat de stoffelijk resten waren geruimd</w:t>
      </w:r>
      <w:r w:rsidR="00D46203">
        <w:rPr>
          <w:rFonts w:eastAsia="Times New Roman" w:cs="Times New Roman"/>
          <w:szCs w:val="24"/>
          <w:lang w:eastAsia="nl-NL" w:bidi="ar-SA"/>
        </w:rPr>
        <w:t xml:space="preserve">. </w:t>
      </w:r>
      <w:r w:rsidR="0025238B">
        <w:rPr>
          <w:rFonts w:eastAsia="Times New Roman" w:cs="Times New Roman"/>
          <w:szCs w:val="24"/>
          <w:lang w:eastAsia="nl-NL" w:bidi="ar-SA"/>
        </w:rPr>
        <w:t xml:space="preserve">Er was geruimd </w:t>
      </w:r>
      <w:r w:rsidR="00D46203">
        <w:rPr>
          <w:rFonts w:eastAsia="Times New Roman" w:cs="Times New Roman"/>
          <w:szCs w:val="24"/>
          <w:lang w:eastAsia="nl-NL" w:bidi="ar-SA"/>
        </w:rPr>
        <w:t xml:space="preserve">onder meer </w:t>
      </w:r>
      <w:r w:rsidR="0025238B">
        <w:rPr>
          <w:rFonts w:eastAsia="Times New Roman" w:cs="Times New Roman"/>
          <w:szCs w:val="24"/>
          <w:lang w:eastAsia="nl-NL" w:bidi="ar-SA"/>
        </w:rPr>
        <w:t xml:space="preserve">omdat dan meer ruimte zou komen voor andere (nieuwe) ter aardebestellingen. </w:t>
      </w:r>
    </w:p>
    <w:p w:rsidR="00C87B91" w:rsidRPr="00F71E73" w:rsidRDefault="0025238B" w:rsidP="00F71E73">
      <w:pPr>
        <w:pStyle w:val="Lijstalinea"/>
        <w:rPr>
          <w:rFonts w:eastAsia="Times New Roman" w:cs="Times New Roman"/>
          <w:szCs w:val="24"/>
          <w:lang w:eastAsia="nl-NL" w:bidi="ar-SA"/>
        </w:rPr>
      </w:pPr>
      <w:r>
        <w:rPr>
          <w:rFonts w:eastAsia="Times New Roman" w:cs="Times New Roman"/>
          <w:szCs w:val="24"/>
          <w:lang w:eastAsia="nl-NL" w:bidi="ar-SA"/>
        </w:rPr>
        <w:t>Na paar jaar bleek dat nog ste</w:t>
      </w:r>
      <w:r w:rsidR="00167202">
        <w:rPr>
          <w:rFonts w:eastAsia="Times New Roman" w:cs="Times New Roman"/>
          <w:szCs w:val="24"/>
          <w:lang w:eastAsia="nl-NL" w:bidi="ar-SA"/>
        </w:rPr>
        <w:t>eds niet het geval en heeft de C</w:t>
      </w:r>
      <w:r>
        <w:rPr>
          <w:rFonts w:eastAsia="Times New Roman" w:cs="Times New Roman"/>
          <w:szCs w:val="24"/>
          <w:lang w:eastAsia="nl-NL" w:bidi="ar-SA"/>
        </w:rPr>
        <w:t>onsul</w:t>
      </w:r>
      <w:r w:rsidR="00167202">
        <w:rPr>
          <w:rFonts w:eastAsia="Times New Roman" w:cs="Times New Roman"/>
          <w:szCs w:val="24"/>
          <w:lang w:eastAsia="nl-NL" w:bidi="ar-SA"/>
        </w:rPr>
        <w:t xml:space="preserve"> OGS</w:t>
      </w:r>
      <w:r>
        <w:rPr>
          <w:rFonts w:eastAsia="Times New Roman" w:cs="Times New Roman"/>
          <w:szCs w:val="24"/>
          <w:lang w:eastAsia="nl-NL" w:bidi="ar-SA"/>
        </w:rPr>
        <w:t xml:space="preserve"> mondeling een optie genomen voor na zijn overlijden</w:t>
      </w:r>
      <w:r w:rsidR="00167202">
        <w:rPr>
          <w:rFonts w:eastAsia="Times New Roman" w:cs="Times New Roman"/>
          <w:szCs w:val="24"/>
          <w:lang w:eastAsia="nl-NL" w:bidi="ar-SA"/>
        </w:rPr>
        <w:t xml:space="preserve"> op die plek</w:t>
      </w:r>
      <w:r>
        <w:rPr>
          <w:rFonts w:eastAsia="Times New Roman" w:cs="Times New Roman"/>
          <w:szCs w:val="24"/>
          <w:lang w:eastAsia="nl-NL" w:bidi="ar-SA"/>
        </w:rPr>
        <w:t>, maar dat verzoek werd om onduidelijk redenen afgewezen.</w:t>
      </w:r>
      <w:r w:rsidR="00E95B01">
        <w:rPr>
          <w:rFonts w:eastAsia="Times New Roman" w:cs="Times New Roman"/>
          <w:szCs w:val="24"/>
          <w:lang w:eastAsia="nl-NL" w:bidi="ar-SA"/>
        </w:rPr>
        <w:br/>
        <w:t>De familie was inmiddels in samenwerking met de Heemkundige Kring opgespoord.</w:t>
      </w:r>
      <w:r w:rsidR="00D46203">
        <w:rPr>
          <w:rFonts w:eastAsia="Times New Roman" w:cs="Times New Roman"/>
          <w:szCs w:val="24"/>
          <w:lang w:eastAsia="nl-NL" w:bidi="ar-SA"/>
        </w:rPr>
        <w:br/>
      </w:r>
      <w:r>
        <w:rPr>
          <w:rFonts w:eastAsia="Times New Roman" w:cs="Times New Roman"/>
          <w:szCs w:val="24"/>
          <w:lang w:eastAsia="nl-NL" w:bidi="ar-SA"/>
        </w:rPr>
        <w:t xml:space="preserve">In 2017 kwam er </w:t>
      </w:r>
      <w:r w:rsidR="00167202">
        <w:rPr>
          <w:rFonts w:eastAsia="Times New Roman" w:cs="Times New Roman"/>
          <w:szCs w:val="24"/>
          <w:lang w:eastAsia="nl-NL" w:bidi="ar-SA"/>
        </w:rPr>
        <w:t xml:space="preserve">na </w:t>
      </w:r>
      <w:r>
        <w:rPr>
          <w:rFonts w:eastAsia="Times New Roman" w:cs="Times New Roman"/>
          <w:szCs w:val="24"/>
          <w:lang w:eastAsia="nl-NL" w:bidi="ar-SA"/>
        </w:rPr>
        <w:t xml:space="preserve">contact met de </w:t>
      </w:r>
      <w:r w:rsidR="00167202">
        <w:rPr>
          <w:rFonts w:eastAsia="Times New Roman" w:cs="Times New Roman"/>
          <w:szCs w:val="24"/>
          <w:lang w:eastAsia="nl-NL" w:bidi="ar-SA"/>
        </w:rPr>
        <w:t xml:space="preserve">nabestaanden </w:t>
      </w:r>
      <w:r>
        <w:rPr>
          <w:rFonts w:eastAsia="Times New Roman" w:cs="Times New Roman"/>
          <w:szCs w:val="24"/>
          <w:lang w:eastAsia="nl-NL" w:bidi="ar-SA"/>
        </w:rPr>
        <w:t>van Sgt Clevis</w:t>
      </w:r>
      <w:r w:rsidR="00D46203">
        <w:rPr>
          <w:rFonts w:eastAsia="Times New Roman" w:cs="Times New Roman"/>
          <w:szCs w:val="24"/>
          <w:lang w:eastAsia="nl-NL" w:bidi="ar-SA"/>
        </w:rPr>
        <w:t xml:space="preserve"> (BK)</w:t>
      </w:r>
      <w:r>
        <w:rPr>
          <w:rFonts w:eastAsia="Times New Roman" w:cs="Times New Roman"/>
          <w:szCs w:val="24"/>
          <w:lang w:eastAsia="nl-NL" w:bidi="ar-SA"/>
        </w:rPr>
        <w:t xml:space="preserve"> </w:t>
      </w:r>
      <w:r w:rsidR="000E1D59">
        <w:rPr>
          <w:rFonts w:eastAsia="Times New Roman" w:cs="Times New Roman"/>
          <w:szCs w:val="24"/>
          <w:lang w:eastAsia="nl-NL" w:bidi="ar-SA"/>
        </w:rPr>
        <w:t xml:space="preserve">van </w:t>
      </w:r>
      <w:r w:rsidR="00D46203">
        <w:rPr>
          <w:rFonts w:eastAsia="Times New Roman" w:cs="Times New Roman"/>
          <w:szCs w:val="24"/>
          <w:lang w:eastAsia="nl-NL" w:bidi="ar-SA"/>
        </w:rPr>
        <w:t>hen</w:t>
      </w:r>
      <w:r w:rsidR="000E1D59">
        <w:rPr>
          <w:rFonts w:eastAsia="Times New Roman" w:cs="Times New Roman"/>
          <w:szCs w:val="24"/>
          <w:lang w:eastAsia="nl-NL" w:bidi="ar-SA"/>
        </w:rPr>
        <w:t xml:space="preserve"> </w:t>
      </w:r>
      <w:r w:rsidR="00E95B01">
        <w:rPr>
          <w:rFonts w:eastAsia="Times New Roman" w:cs="Times New Roman"/>
          <w:szCs w:val="24"/>
          <w:lang w:eastAsia="nl-NL" w:bidi="ar-SA"/>
        </w:rPr>
        <w:t xml:space="preserve">het </w:t>
      </w:r>
      <w:r w:rsidR="00E95B01">
        <w:rPr>
          <w:rFonts w:eastAsia="Times New Roman" w:cs="Times New Roman"/>
          <w:szCs w:val="24"/>
          <w:lang w:eastAsia="nl-NL" w:bidi="ar-SA"/>
        </w:rPr>
        <w:lastRenderedPageBreak/>
        <w:t>verzoek tot ruiming</w:t>
      </w:r>
      <w:r w:rsidR="000E1D59">
        <w:rPr>
          <w:rFonts w:eastAsia="Times New Roman" w:cs="Times New Roman"/>
          <w:szCs w:val="24"/>
          <w:lang w:eastAsia="nl-NL" w:bidi="ar-SA"/>
        </w:rPr>
        <w:t>.</w:t>
      </w:r>
      <w:r>
        <w:rPr>
          <w:rFonts w:eastAsia="Times New Roman" w:cs="Times New Roman"/>
          <w:szCs w:val="24"/>
          <w:lang w:eastAsia="nl-NL" w:bidi="ar-SA"/>
        </w:rPr>
        <w:t xml:space="preserve"> </w:t>
      </w:r>
      <w:r w:rsidR="00DB70F5">
        <w:rPr>
          <w:rFonts w:eastAsia="Times New Roman" w:cs="Times New Roman"/>
          <w:szCs w:val="24"/>
          <w:lang w:eastAsia="nl-NL" w:bidi="ar-SA"/>
        </w:rPr>
        <w:t xml:space="preserve">Dat </w:t>
      </w:r>
      <w:r w:rsidR="001D4EAF">
        <w:rPr>
          <w:rFonts w:eastAsia="Times New Roman" w:cs="Times New Roman"/>
          <w:szCs w:val="24"/>
          <w:lang w:eastAsia="nl-NL" w:bidi="ar-SA"/>
        </w:rPr>
        <w:t xml:space="preserve">ruimen </w:t>
      </w:r>
      <w:r w:rsidR="00E95B01">
        <w:rPr>
          <w:rFonts w:eastAsia="Times New Roman" w:cs="Times New Roman"/>
          <w:szCs w:val="24"/>
          <w:lang w:eastAsia="nl-NL" w:bidi="ar-SA"/>
        </w:rPr>
        <w:t>uiteraard</w:t>
      </w:r>
      <w:r>
        <w:rPr>
          <w:rFonts w:eastAsia="Times New Roman" w:cs="Times New Roman"/>
          <w:szCs w:val="24"/>
          <w:lang w:eastAsia="nl-NL" w:bidi="ar-SA"/>
        </w:rPr>
        <w:t xml:space="preserve"> </w:t>
      </w:r>
      <w:r w:rsidR="00D46203">
        <w:rPr>
          <w:rFonts w:eastAsia="Times New Roman" w:cs="Times New Roman"/>
          <w:szCs w:val="24"/>
          <w:lang w:eastAsia="nl-NL" w:bidi="ar-SA"/>
        </w:rPr>
        <w:t xml:space="preserve">alleen indien </w:t>
      </w:r>
      <w:r w:rsidR="00DB70F5">
        <w:rPr>
          <w:rFonts w:eastAsia="Times New Roman" w:cs="Times New Roman"/>
          <w:szCs w:val="24"/>
          <w:lang w:eastAsia="nl-NL" w:bidi="ar-SA"/>
        </w:rPr>
        <w:t xml:space="preserve">de stoffelijke resten er nog waren. </w:t>
      </w:r>
      <w:r w:rsidR="00F71E73" w:rsidRPr="00F71E73">
        <w:rPr>
          <w:rFonts w:eastAsia="Times New Roman" w:cs="Times New Roman"/>
          <w:szCs w:val="24"/>
          <w:lang w:eastAsia="nl-NL" w:bidi="ar-SA"/>
        </w:rPr>
        <w:t xml:space="preserve">De familie was net als de Consul </w:t>
      </w:r>
      <w:r w:rsidR="000E1D59">
        <w:rPr>
          <w:rFonts w:eastAsia="Times New Roman" w:cs="Times New Roman"/>
          <w:szCs w:val="24"/>
          <w:lang w:eastAsia="nl-NL" w:bidi="ar-SA"/>
        </w:rPr>
        <w:t>OGS</w:t>
      </w:r>
      <w:r w:rsidR="00F71E73" w:rsidRPr="00F71E73">
        <w:rPr>
          <w:rFonts w:eastAsia="Times New Roman" w:cs="Times New Roman"/>
          <w:szCs w:val="24"/>
          <w:lang w:eastAsia="nl-NL" w:bidi="ar-SA"/>
        </w:rPr>
        <w:t xml:space="preserve"> van H</w:t>
      </w:r>
      <w:r w:rsidR="000E1D59">
        <w:rPr>
          <w:rFonts w:eastAsia="Times New Roman" w:cs="Times New Roman"/>
          <w:szCs w:val="24"/>
          <w:lang w:eastAsia="nl-NL" w:bidi="ar-SA"/>
        </w:rPr>
        <w:t xml:space="preserve"> </w:t>
      </w:r>
      <w:r w:rsidR="00F71E73" w:rsidRPr="00F71E73">
        <w:rPr>
          <w:rFonts w:eastAsia="Times New Roman" w:cs="Times New Roman"/>
          <w:szCs w:val="24"/>
          <w:lang w:eastAsia="nl-NL" w:bidi="ar-SA"/>
        </w:rPr>
        <w:t>a</w:t>
      </w:r>
      <w:r w:rsidR="000E1D59">
        <w:rPr>
          <w:rFonts w:eastAsia="Times New Roman" w:cs="Times New Roman"/>
          <w:szCs w:val="24"/>
          <w:lang w:eastAsia="nl-NL" w:bidi="ar-SA"/>
        </w:rPr>
        <w:t xml:space="preserve">/d M. </w:t>
      </w:r>
      <w:r w:rsidR="00F71E73" w:rsidRPr="00F71E73">
        <w:rPr>
          <w:rFonts w:eastAsia="Times New Roman" w:cs="Times New Roman"/>
          <w:szCs w:val="24"/>
          <w:lang w:eastAsia="nl-NL" w:bidi="ar-SA"/>
        </w:rPr>
        <w:t xml:space="preserve">en de lokale Heemkundige Kring </w:t>
      </w:r>
      <w:r w:rsidR="00D46203">
        <w:rPr>
          <w:rFonts w:eastAsia="Times New Roman" w:cs="Times New Roman"/>
          <w:szCs w:val="24"/>
          <w:lang w:eastAsia="nl-NL" w:bidi="ar-SA"/>
        </w:rPr>
        <w:t xml:space="preserve">er </w:t>
      </w:r>
      <w:r>
        <w:rPr>
          <w:rFonts w:eastAsia="Times New Roman" w:cs="Times New Roman"/>
          <w:szCs w:val="24"/>
          <w:lang w:eastAsia="nl-NL" w:bidi="ar-SA"/>
        </w:rPr>
        <w:t xml:space="preserve">absoluut </w:t>
      </w:r>
      <w:r w:rsidR="00F71E73" w:rsidRPr="00F71E73">
        <w:rPr>
          <w:rFonts w:eastAsia="Times New Roman" w:cs="Times New Roman"/>
          <w:szCs w:val="24"/>
          <w:lang w:eastAsia="nl-NL" w:bidi="ar-SA"/>
        </w:rPr>
        <w:t xml:space="preserve">niet </w:t>
      </w:r>
      <w:r>
        <w:rPr>
          <w:rFonts w:eastAsia="Times New Roman" w:cs="Times New Roman"/>
          <w:szCs w:val="24"/>
          <w:lang w:eastAsia="nl-NL" w:bidi="ar-SA"/>
        </w:rPr>
        <w:t xml:space="preserve">van </w:t>
      </w:r>
      <w:r w:rsidR="00F71E73" w:rsidRPr="00F71E73">
        <w:rPr>
          <w:rFonts w:eastAsia="Times New Roman" w:cs="Times New Roman"/>
          <w:szCs w:val="24"/>
          <w:lang w:eastAsia="nl-NL" w:bidi="ar-SA"/>
        </w:rPr>
        <w:t xml:space="preserve">overtuigd </w:t>
      </w:r>
      <w:r>
        <w:rPr>
          <w:rFonts w:eastAsia="Times New Roman" w:cs="Times New Roman"/>
          <w:szCs w:val="24"/>
          <w:lang w:eastAsia="nl-NL" w:bidi="ar-SA"/>
        </w:rPr>
        <w:t>dat</w:t>
      </w:r>
      <w:r w:rsidR="00F71E73" w:rsidRPr="00F71E73">
        <w:rPr>
          <w:rFonts w:eastAsia="Times New Roman" w:cs="Times New Roman"/>
          <w:szCs w:val="24"/>
          <w:lang w:eastAsia="nl-NL" w:bidi="ar-SA"/>
        </w:rPr>
        <w:t xml:space="preserve"> ruiming </w:t>
      </w:r>
      <w:r>
        <w:rPr>
          <w:rFonts w:eastAsia="Times New Roman" w:cs="Times New Roman"/>
          <w:szCs w:val="24"/>
          <w:lang w:eastAsia="nl-NL" w:bidi="ar-SA"/>
        </w:rPr>
        <w:t xml:space="preserve">had plaatsgevonden </w:t>
      </w:r>
      <w:r w:rsidR="00F71E73" w:rsidRPr="00F71E73">
        <w:rPr>
          <w:rFonts w:eastAsia="Times New Roman" w:cs="Times New Roman"/>
          <w:szCs w:val="24"/>
          <w:lang w:eastAsia="nl-NL" w:bidi="ar-SA"/>
        </w:rPr>
        <w:t xml:space="preserve">en vroeg alsnog een </w:t>
      </w:r>
      <w:r w:rsidR="007041DA">
        <w:rPr>
          <w:rFonts w:eastAsia="Times New Roman" w:cs="Times New Roman"/>
          <w:szCs w:val="24"/>
          <w:lang w:eastAsia="nl-NL" w:bidi="ar-SA"/>
        </w:rPr>
        <w:t xml:space="preserve">onderzoek tot </w:t>
      </w:r>
      <w:r w:rsidR="00F71E73" w:rsidRPr="00F71E73">
        <w:rPr>
          <w:rFonts w:eastAsia="Times New Roman" w:cs="Times New Roman"/>
          <w:szCs w:val="24"/>
          <w:lang w:eastAsia="nl-NL" w:bidi="ar-SA"/>
        </w:rPr>
        <w:t xml:space="preserve">exhumatie </w:t>
      </w:r>
      <w:r w:rsidR="001D4EAF">
        <w:rPr>
          <w:rFonts w:eastAsia="Times New Roman" w:cs="Times New Roman"/>
          <w:szCs w:val="24"/>
          <w:lang w:eastAsia="nl-NL" w:bidi="ar-SA"/>
        </w:rPr>
        <w:t>gevolgd door overbreng</w:t>
      </w:r>
      <w:r w:rsidR="00E95B01">
        <w:rPr>
          <w:rFonts w:eastAsia="Times New Roman" w:cs="Times New Roman"/>
          <w:szCs w:val="24"/>
          <w:lang w:eastAsia="nl-NL" w:bidi="ar-SA"/>
        </w:rPr>
        <w:t>en</w:t>
      </w:r>
      <w:r w:rsidR="001D4EAF">
        <w:rPr>
          <w:rFonts w:eastAsia="Times New Roman" w:cs="Times New Roman"/>
          <w:szCs w:val="24"/>
          <w:lang w:eastAsia="nl-NL" w:bidi="ar-SA"/>
        </w:rPr>
        <w:t xml:space="preserve"> </w:t>
      </w:r>
      <w:r w:rsidR="00E95B01">
        <w:rPr>
          <w:rFonts w:eastAsia="Times New Roman" w:cs="Times New Roman"/>
          <w:szCs w:val="24"/>
          <w:lang w:eastAsia="nl-NL" w:bidi="ar-SA"/>
        </w:rPr>
        <w:t xml:space="preserve">en herbegraven </w:t>
      </w:r>
      <w:r w:rsidR="00F71E73" w:rsidRPr="00F71E73">
        <w:rPr>
          <w:rFonts w:eastAsia="Times New Roman" w:cs="Times New Roman"/>
          <w:szCs w:val="24"/>
          <w:lang w:eastAsia="nl-NL" w:bidi="ar-SA"/>
        </w:rPr>
        <w:t>aan.</w:t>
      </w:r>
    </w:p>
    <w:p w:rsidR="00DB70F5" w:rsidRPr="00DB70F5" w:rsidRDefault="0058017A" w:rsidP="00DB70F5">
      <w:pPr>
        <w:ind w:left="708"/>
        <w:rPr>
          <w:rFonts w:eastAsia="Times New Roman" w:cs="Times New Roman"/>
          <w:b/>
          <w:szCs w:val="24"/>
          <w:u w:val="single"/>
          <w:lang w:eastAsia="nl-NL" w:bidi="ar-SA"/>
        </w:rPr>
      </w:pPr>
      <w:r>
        <w:rPr>
          <w:rFonts w:eastAsia="Times New Roman" w:cs="Times New Roman"/>
          <w:b/>
          <w:szCs w:val="24"/>
          <w:u w:val="single"/>
          <w:lang w:eastAsia="nl-NL" w:bidi="ar-SA"/>
        </w:rPr>
        <w:t xml:space="preserve">Voorbeeld van </w:t>
      </w:r>
      <w:r w:rsidR="00DB70F5" w:rsidRPr="00DB70F5">
        <w:rPr>
          <w:rFonts w:eastAsia="Times New Roman" w:cs="Times New Roman"/>
          <w:b/>
          <w:szCs w:val="24"/>
          <w:u w:val="single"/>
          <w:lang w:eastAsia="nl-NL" w:bidi="ar-SA"/>
        </w:rPr>
        <w:t xml:space="preserve">Stichting Graf </w:t>
      </w:r>
      <w:r w:rsidR="00D61DA2">
        <w:rPr>
          <w:rFonts w:eastAsia="Times New Roman" w:cs="Times New Roman"/>
          <w:b/>
          <w:szCs w:val="24"/>
          <w:u w:val="single"/>
          <w:lang w:eastAsia="nl-NL" w:bidi="ar-SA"/>
        </w:rPr>
        <w:t>van de OGS</w:t>
      </w:r>
    </w:p>
    <w:tbl>
      <w:tblPr>
        <w:tblStyle w:val="Tabelraster"/>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526"/>
      </w:tblGrid>
      <w:tr w:rsidR="003B2D43" w:rsidTr="003B2D43">
        <w:tc>
          <w:tcPr>
            <w:tcW w:w="2376" w:type="dxa"/>
          </w:tcPr>
          <w:p w:rsidR="003B2D43" w:rsidRDefault="003B2D43" w:rsidP="00BB145B">
            <w:pPr>
              <w:rPr>
                <w:rFonts w:eastAsia="Times New Roman" w:cs="Times New Roman"/>
                <w:szCs w:val="24"/>
                <w:lang w:eastAsia="nl-NL" w:bidi="ar-SA"/>
              </w:rPr>
            </w:pPr>
            <w:r>
              <w:rPr>
                <w:noProof/>
                <w:lang w:eastAsia="nl-NL" w:bidi="ar-SA"/>
              </w:rPr>
              <w:drawing>
                <wp:inline distT="0" distB="0" distL="0" distR="0">
                  <wp:extent cx="1291068" cy="2234317"/>
                  <wp:effectExtent l="19050" t="0" r="4332" b="0"/>
                  <wp:docPr id="2" name="Afbeelding 1" descr="https://www.tracesofwar.com/upload/599411041211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acesofwar.com/upload/5994110412111102.jpg"/>
                          <pic:cNvPicPr>
                            <a:picLocks noChangeAspect="1" noChangeArrowheads="1"/>
                          </pic:cNvPicPr>
                        </pic:nvPicPr>
                        <pic:blipFill>
                          <a:blip r:embed="rId7" cstate="print"/>
                          <a:srcRect/>
                          <a:stretch>
                            <a:fillRect/>
                          </a:stretch>
                        </pic:blipFill>
                        <pic:spPr bwMode="auto">
                          <a:xfrm>
                            <a:off x="0" y="0"/>
                            <a:ext cx="1292531" cy="2236849"/>
                          </a:xfrm>
                          <a:prstGeom prst="rect">
                            <a:avLst/>
                          </a:prstGeom>
                          <a:noFill/>
                          <a:ln w="9525">
                            <a:noFill/>
                            <a:miter lim="800000"/>
                            <a:headEnd/>
                            <a:tailEnd/>
                          </a:ln>
                        </pic:spPr>
                      </pic:pic>
                    </a:graphicData>
                  </a:graphic>
                </wp:inline>
              </w:drawing>
            </w:r>
          </w:p>
        </w:tc>
        <w:tc>
          <w:tcPr>
            <w:tcW w:w="5387" w:type="dxa"/>
          </w:tcPr>
          <w:p w:rsidR="003B2D43" w:rsidRDefault="003B2D43" w:rsidP="00BB145B">
            <w:pPr>
              <w:rPr>
                <w:rFonts w:eastAsia="Times New Roman" w:cs="Times New Roman"/>
                <w:szCs w:val="24"/>
                <w:lang w:eastAsia="nl-NL" w:bidi="ar-SA"/>
              </w:rPr>
            </w:pPr>
            <w:r>
              <w:rPr>
                <w:noProof/>
                <w:lang w:eastAsia="nl-NL" w:bidi="ar-SA"/>
              </w:rPr>
              <w:drawing>
                <wp:inline distT="0" distB="0" distL="0" distR="0">
                  <wp:extent cx="3350022" cy="2234317"/>
                  <wp:effectExtent l="19050" t="0" r="2778" b="0"/>
                  <wp:docPr id="3" name="Afbeelding 4" descr="https://www.tracesofwar.com/upload/374517101619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racesofwar.com/upload/3745171016194529.jpg"/>
                          <pic:cNvPicPr>
                            <a:picLocks noChangeAspect="1" noChangeArrowheads="1"/>
                          </pic:cNvPicPr>
                        </pic:nvPicPr>
                        <pic:blipFill>
                          <a:blip r:embed="rId8" cstate="print"/>
                          <a:srcRect/>
                          <a:stretch>
                            <a:fillRect/>
                          </a:stretch>
                        </pic:blipFill>
                        <pic:spPr bwMode="auto">
                          <a:xfrm>
                            <a:off x="0" y="0"/>
                            <a:ext cx="3354505" cy="2237307"/>
                          </a:xfrm>
                          <a:prstGeom prst="rect">
                            <a:avLst/>
                          </a:prstGeom>
                          <a:noFill/>
                          <a:ln w="9525">
                            <a:noFill/>
                            <a:miter lim="800000"/>
                            <a:headEnd/>
                            <a:tailEnd/>
                          </a:ln>
                        </pic:spPr>
                      </pic:pic>
                    </a:graphicData>
                  </a:graphic>
                </wp:inline>
              </w:drawing>
            </w:r>
          </w:p>
        </w:tc>
      </w:tr>
      <w:tr w:rsidR="003B2D43" w:rsidRPr="003B2D43" w:rsidTr="003B2D43">
        <w:tc>
          <w:tcPr>
            <w:tcW w:w="2376" w:type="dxa"/>
          </w:tcPr>
          <w:p w:rsidR="003B2D43" w:rsidRPr="003B2D43" w:rsidRDefault="003B2D43" w:rsidP="003B2D43">
            <w:pPr>
              <w:jc w:val="center"/>
              <w:rPr>
                <w:rFonts w:eastAsia="Times New Roman" w:cs="Times New Roman"/>
                <w:sz w:val="18"/>
                <w:szCs w:val="18"/>
                <w:lang w:eastAsia="nl-NL" w:bidi="ar-SA"/>
              </w:rPr>
            </w:pPr>
            <w:r w:rsidRPr="003B2D43">
              <w:rPr>
                <w:rFonts w:eastAsia="Times New Roman" w:cs="Times New Roman"/>
                <w:sz w:val="18"/>
                <w:szCs w:val="18"/>
                <w:lang w:eastAsia="nl-NL" w:bidi="ar-SA"/>
              </w:rPr>
              <w:t>Een “Oude steen (zerk)</w:t>
            </w:r>
          </w:p>
        </w:tc>
        <w:tc>
          <w:tcPr>
            <w:tcW w:w="5387" w:type="dxa"/>
          </w:tcPr>
          <w:p w:rsidR="003B2D43" w:rsidRPr="003B2D43" w:rsidRDefault="003B2D43" w:rsidP="003B2D43">
            <w:pPr>
              <w:jc w:val="center"/>
              <w:rPr>
                <w:rFonts w:eastAsia="Times New Roman" w:cs="Times New Roman"/>
                <w:sz w:val="18"/>
                <w:szCs w:val="18"/>
                <w:lang w:eastAsia="nl-NL" w:bidi="ar-SA"/>
              </w:rPr>
            </w:pPr>
            <w:r w:rsidRPr="003B2D43">
              <w:rPr>
                <w:rFonts w:eastAsia="Times New Roman" w:cs="Times New Roman"/>
                <w:sz w:val="18"/>
                <w:szCs w:val="18"/>
                <w:lang w:eastAsia="nl-NL" w:bidi="ar-SA"/>
              </w:rPr>
              <w:t>De “nieuwe”steen (zerk) (Grebbeberg).</w:t>
            </w:r>
          </w:p>
        </w:tc>
      </w:tr>
      <w:tr w:rsidR="00DB70F5" w:rsidRPr="003B2D43" w:rsidTr="003B2D43">
        <w:tc>
          <w:tcPr>
            <w:tcW w:w="2376" w:type="dxa"/>
          </w:tcPr>
          <w:p w:rsidR="00DB70F5" w:rsidRPr="003B2D43" w:rsidRDefault="00DB70F5" w:rsidP="003B2D43">
            <w:pPr>
              <w:jc w:val="center"/>
              <w:rPr>
                <w:rFonts w:eastAsia="Times New Roman" w:cs="Times New Roman"/>
                <w:sz w:val="18"/>
                <w:szCs w:val="18"/>
                <w:lang w:eastAsia="nl-NL" w:bidi="ar-SA"/>
              </w:rPr>
            </w:pPr>
          </w:p>
        </w:tc>
        <w:tc>
          <w:tcPr>
            <w:tcW w:w="5387" w:type="dxa"/>
          </w:tcPr>
          <w:p w:rsidR="00DB70F5" w:rsidRPr="003B2D43" w:rsidRDefault="00DB70F5" w:rsidP="003B2D43">
            <w:pPr>
              <w:jc w:val="center"/>
              <w:rPr>
                <w:rFonts w:eastAsia="Times New Roman" w:cs="Times New Roman"/>
                <w:sz w:val="18"/>
                <w:szCs w:val="18"/>
                <w:lang w:eastAsia="nl-NL" w:bidi="ar-SA"/>
              </w:rPr>
            </w:pPr>
          </w:p>
        </w:tc>
      </w:tr>
    </w:tbl>
    <w:p w:rsidR="009C5367" w:rsidRDefault="00DB70F5" w:rsidP="00DB70F5">
      <w:pPr>
        <w:ind w:left="708"/>
        <w:rPr>
          <w:rFonts w:eastAsia="Times New Roman" w:cs="Times New Roman"/>
          <w:szCs w:val="24"/>
          <w:lang w:eastAsia="nl-NL" w:bidi="ar-SA"/>
        </w:rPr>
      </w:pPr>
      <w:r>
        <w:rPr>
          <w:rFonts w:eastAsia="Times New Roman" w:cs="Times New Roman"/>
          <w:szCs w:val="24"/>
          <w:lang w:eastAsia="nl-NL" w:bidi="ar-SA"/>
        </w:rPr>
        <w:t>Dit soort graven worden</w:t>
      </w:r>
      <w:r w:rsidR="00F71E73">
        <w:rPr>
          <w:rFonts w:eastAsia="Times New Roman" w:cs="Times New Roman"/>
          <w:szCs w:val="24"/>
          <w:lang w:eastAsia="nl-NL" w:bidi="ar-SA"/>
        </w:rPr>
        <w:t xml:space="preserve">, </w:t>
      </w:r>
      <w:r w:rsidR="0009248D" w:rsidRPr="00727099">
        <w:rPr>
          <w:rFonts w:eastAsia="Times New Roman" w:cs="Times New Roman"/>
          <w:szCs w:val="24"/>
          <w:lang w:eastAsia="nl-NL" w:bidi="ar-SA"/>
        </w:rPr>
        <w:t>door de O</w:t>
      </w:r>
      <w:r w:rsidR="00F71E73">
        <w:rPr>
          <w:rFonts w:eastAsia="Times New Roman" w:cs="Times New Roman"/>
          <w:szCs w:val="24"/>
          <w:lang w:eastAsia="nl-NL" w:bidi="ar-SA"/>
        </w:rPr>
        <w:t>G</w:t>
      </w:r>
      <w:r w:rsidR="0009248D" w:rsidRPr="00727099">
        <w:rPr>
          <w:rFonts w:eastAsia="Times New Roman" w:cs="Times New Roman"/>
          <w:szCs w:val="24"/>
          <w:lang w:eastAsia="nl-NL" w:bidi="ar-SA"/>
        </w:rPr>
        <w:t>S</w:t>
      </w:r>
      <w:r w:rsidR="00F71E73">
        <w:rPr>
          <w:rFonts w:eastAsia="Times New Roman" w:cs="Times New Roman"/>
          <w:szCs w:val="24"/>
          <w:lang w:eastAsia="nl-NL" w:bidi="ar-SA"/>
        </w:rPr>
        <w:t>,</w:t>
      </w:r>
      <w:r w:rsidR="0009248D" w:rsidRPr="00727099">
        <w:rPr>
          <w:rFonts w:eastAsia="Times New Roman" w:cs="Times New Roman"/>
          <w:szCs w:val="24"/>
          <w:lang w:eastAsia="nl-NL" w:bidi="ar-SA"/>
        </w:rPr>
        <w:t xml:space="preserve"> die hiervoor in het land een </w:t>
      </w:r>
      <w:r w:rsidR="001D4EAF">
        <w:rPr>
          <w:rFonts w:eastAsia="Times New Roman" w:cs="Times New Roman"/>
          <w:szCs w:val="24"/>
          <w:lang w:eastAsia="nl-NL" w:bidi="ar-SA"/>
        </w:rPr>
        <w:t>400</w:t>
      </w:r>
      <w:r w:rsidR="0009248D" w:rsidRPr="00727099">
        <w:rPr>
          <w:rFonts w:eastAsia="Times New Roman" w:cs="Times New Roman"/>
          <w:szCs w:val="24"/>
          <w:lang w:eastAsia="nl-NL" w:bidi="ar-SA"/>
        </w:rPr>
        <w:t xml:space="preserve"> consuls heeft</w:t>
      </w:r>
      <w:r w:rsidR="001D4EAF">
        <w:rPr>
          <w:rFonts w:eastAsia="Times New Roman" w:cs="Times New Roman"/>
          <w:szCs w:val="24"/>
          <w:lang w:eastAsia="nl-NL" w:bidi="ar-SA"/>
        </w:rPr>
        <w:t>,</w:t>
      </w:r>
      <w:r w:rsidR="0009248D" w:rsidRPr="00727099">
        <w:rPr>
          <w:rFonts w:eastAsia="Times New Roman" w:cs="Times New Roman"/>
          <w:szCs w:val="24"/>
          <w:lang w:eastAsia="nl-NL" w:bidi="ar-SA"/>
        </w:rPr>
        <w:t xml:space="preserve"> </w:t>
      </w:r>
      <w:r w:rsidR="001D4EAF">
        <w:rPr>
          <w:rFonts w:eastAsia="Times New Roman" w:cs="Times New Roman"/>
          <w:szCs w:val="24"/>
          <w:lang w:eastAsia="nl-NL" w:bidi="ar-SA"/>
        </w:rPr>
        <w:t>adequaat geïnspecteerd en onderhouden.</w:t>
      </w:r>
      <w:r w:rsidR="0009248D" w:rsidRPr="00727099">
        <w:rPr>
          <w:rFonts w:eastAsia="Times New Roman" w:cs="Times New Roman"/>
          <w:szCs w:val="24"/>
          <w:lang w:eastAsia="nl-NL" w:bidi="ar-SA"/>
        </w:rPr>
        <w:t xml:space="preserve"> </w:t>
      </w:r>
      <w:r w:rsidR="0058017A">
        <w:rPr>
          <w:rFonts w:eastAsia="Times New Roman" w:cs="Times New Roman"/>
          <w:szCs w:val="24"/>
          <w:lang w:eastAsia="nl-NL" w:bidi="ar-SA"/>
        </w:rPr>
        <w:t xml:space="preserve"> Niet alleen in Nederland, maar over de gehele wereld.</w:t>
      </w:r>
      <w:r w:rsidR="00D61DA2">
        <w:rPr>
          <w:rFonts w:eastAsia="Times New Roman" w:cs="Times New Roman"/>
          <w:szCs w:val="24"/>
          <w:lang w:eastAsia="nl-NL" w:bidi="ar-SA"/>
        </w:rPr>
        <w:br/>
      </w:r>
      <w:r w:rsidR="00D46203">
        <w:rPr>
          <w:rFonts w:eastAsia="Times New Roman" w:cs="Times New Roman"/>
          <w:szCs w:val="24"/>
          <w:lang w:eastAsia="nl-NL" w:bidi="ar-SA"/>
        </w:rPr>
        <w:t>Het</w:t>
      </w:r>
      <w:r w:rsidR="00727099" w:rsidRPr="00727099">
        <w:rPr>
          <w:rFonts w:eastAsia="Times New Roman" w:cs="Times New Roman"/>
          <w:szCs w:val="24"/>
          <w:lang w:eastAsia="nl-NL" w:bidi="ar-SA"/>
        </w:rPr>
        <w:t xml:space="preserve"> </w:t>
      </w:r>
      <w:r w:rsidR="001D4EAF">
        <w:rPr>
          <w:rFonts w:eastAsia="Times New Roman" w:cs="Times New Roman"/>
          <w:szCs w:val="24"/>
          <w:lang w:eastAsia="nl-NL" w:bidi="ar-SA"/>
        </w:rPr>
        <w:t>in Broekhuizenvorst</w:t>
      </w:r>
      <w:r w:rsidR="00D46203">
        <w:rPr>
          <w:rFonts w:eastAsia="Times New Roman" w:cs="Times New Roman"/>
          <w:szCs w:val="24"/>
          <w:lang w:eastAsia="nl-NL" w:bidi="ar-SA"/>
        </w:rPr>
        <w:t>,</w:t>
      </w:r>
      <w:r w:rsidR="001D4EAF">
        <w:rPr>
          <w:rFonts w:eastAsia="Times New Roman" w:cs="Times New Roman"/>
          <w:szCs w:val="24"/>
          <w:lang w:eastAsia="nl-NL" w:bidi="ar-SA"/>
        </w:rPr>
        <w:t xml:space="preserve"> </w:t>
      </w:r>
      <w:r w:rsidR="00727099" w:rsidRPr="00727099">
        <w:rPr>
          <w:rFonts w:eastAsia="Times New Roman" w:cs="Times New Roman"/>
          <w:szCs w:val="24"/>
          <w:lang w:eastAsia="nl-NL" w:bidi="ar-SA"/>
        </w:rPr>
        <w:t xml:space="preserve">door </w:t>
      </w:r>
      <w:r w:rsidR="00F71E73">
        <w:rPr>
          <w:rFonts w:eastAsia="Times New Roman" w:cs="Times New Roman"/>
          <w:szCs w:val="24"/>
          <w:lang w:eastAsia="nl-NL" w:bidi="ar-SA"/>
        </w:rPr>
        <w:t>de Gemeenschap geschonken graf</w:t>
      </w:r>
      <w:r w:rsidR="00D46203">
        <w:rPr>
          <w:rFonts w:eastAsia="Times New Roman" w:cs="Times New Roman"/>
          <w:szCs w:val="24"/>
          <w:lang w:eastAsia="nl-NL" w:bidi="ar-SA"/>
        </w:rPr>
        <w:t>,</w:t>
      </w:r>
      <w:r w:rsidR="00F71E73">
        <w:rPr>
          <w:rFonts w:eastAsia="Times New Roman" w:cs="Times New Roman"/>
          <w:szCs w:val="24"/>
          <w:lang w:eastAsia="nl-NL" w:bidi="ar-SA"/>
        </w:rPr>
        <w:t xml:space="preserve"> </w:t>
      </w:r>
      <w:r w:rsidR="00727099" w:rsidRPr="00727099">
        <w:rPr>
          <w:rFonts w:eastAsia="Times New Roman" w:cs="Times New Roman"/>
          <w:szCs w:val="24"/>
          <w:lang w:eastAsia="nl-NL" w:bidi="ar-SA"/>
        </w:rPr>
        <w:t xml:space="preserve">was een particulier graf. De stoffelijke resten hebben echter dezelfde privileges </w:t>
      </w:r>
      <w:r w:rsidR="00D61DA2">
        <w:rPr>
          <w:rFonts w:eastAsia="Times New Roman" w:cs="Times New Roman"/>
          <w:szCs w:val="24"/>
          <w:lang w:eastAsia="nl-NL" w:bidi="ar-SA"/>
        </w:rPr>
        <w:t>vastgelegd bij de OGS op wettelijke basis</w:t>
      </w:r>
      <w:r w:rsidR="00D46203">
        <w:rPr>
          <w:rFonts w:eastAsia="Times New Roman" w:cs="Times New Roman"/>
          <w:szCs w:val="24"/>
          <w:lang w:eastAsia="nl-NL" w:bidi="ar-SA"/>
        </w:rPr>
        <w:t>.</w:t>
      </w:r>
    </w:p>
    <w:p w:rsidR="007330EC" w:rsidRDefault="00727099" w:rsidP="00DB70F5">
      <w:pPr>
        <w:ind w:left="708"/>
        <w:rPr>
          <w:rFonts w:eastAsia="Times New Roman" w:cs="Times New Roman"/>
          <w:szCs w:val="24"/>
          <w:lang w:eastAsia="nl-NL" w:bidi="ar-SA"/>
        </w:rPr>
      </w:pPr>
      <w:r w:rsidRPr="00727099">
        <w:rPr>
          <w:rFonts w:eastAsia="Times New Roman" w:cs="Times New Roman"/>
          <w:szCs w:val="24"/>
          <w:lang w:eastAsia="nl-NL" w:bidi="ar-SA"/>
        </w:rPr>
        <w:t>Daarvoor moe</w:t>
      </w:r>
      <w:r w:rsidR="007041DA">
        <w:rPr>
          <w:rFonts w:eastAsia="Times New Roman" w:cs="Times New Roman"/>
          <w:szCs w:val="24"/>
          <w:lang w:eastAsia="nl-NL" w:bidi="ar-SA"/>
        </w:rPr>
        <w:t>s</w:t>
      </w:r>
      <w:r w:rsidRPr="00727099">
        <w:rPr>
          <w:rFonts w:eastAsia="Times New Roman" w:cs="Times New Roman"/>
          <w:szCs w:val="24"/>
          <w:lang w:eastAsia="nl-NL" w:bidi="ar-SA"/>
        </w:rPr>
        <w:t xml:space="preserve">t wel bekend zijn of het daadwerkelijk om deze gesneuvelde mannen </w:t>
      </w:r>
      <w:r w:rsidR="00D46203">
        <w:rPr>
          <w:rFonts w:eastAsia="Times New Roman" w:cs="Times New Roman"/>
          <w:szCs w:val="24"/>
          <w:lang w:eastAsia="nl-NL" w:bidi="ar-SA"/>
        </w:rPr>
        <w:t>zou gaan</w:t>
      </w:r>
      <w:r w:rsidRPr="00727099">
        <w:rPr>
          <w:rFonts w:eastAsia="Times New Roman" w:cs="Times New Roman"/>
          <w:szCs w:val="24"/>
          <w:lang w:eastAsia="nl-NL" w:bidi="ar-SA"/>
        </w:rPr>
        <w:t xml:space="preserve">. </w:t>
      </w:r>
      <w:r w:rsidR="00D46203">
        <w:rPr>
          <w:rFonts w:eastAsia="Times New Roman" w:cs="Times New Roman"/>
          <w:szCs w:val="24"/>
          <w:lang w:eastAsia="nl-NL" w:bidi="ar-SA"/>
        </w:rPr>
        <w:t>Daarvoor</w:t>
      </w:r>
      <w:r w:rsidRPr="00727099">
        <w:rPr>
          <w:rFonts w:eastAsia="Times New Roman" w:cs="Times New Roman"/>
          <w:szCs w:val="24"/>
          <w:lang w:eastAsia="nl-NL" w:bidi="ar-SA"/>
        </w:rPr>
        <w:t xml:space="preserve"> is de </w:t>
      </w:r>
      <w:r w:rsidRPr="003B2D43">
        <w:rPr>
          <w:rFonts w:eastAsia="Times New Roman" w:cs="Times New Roman"/>
          <w:b/>
          <w:szCs w:val="24"/>
          <w:lang w:eastAsia="nl-NL" w:bidi="ar-SA"/>
        </w:rPr>
        <w:t>BIDKL</w:t>
      </w:r>
      <w:r w:rsidRPr="00727099">
        <w:rPr>
          <w:rFonts w:eastAsia="Times New Roman" w:cs="Times New Roman"/>
          <w:szCs w:val="24"/>
          <w:lang w:eastAsia="nl-NL" w:bidi="ar-SA"/>
        </w:rPr>
        <w:t xml:space="preserve"> (De </w:t>
      </w:r>
      <w:r w:rsidRPr="003B2D43">
        <w:rPr>
          <w:rFonts w:eastAsia="Times New Roman" w:cs="Times New Roman"/>
          <w:b/>
          <w:szCs w:val="24"/>
          <w:lang w:eastAsia="nl-NL" w:bidi="ar-SA"/>
        </w:rPr>
        <w:t>B</w:t>
      </w:r>
      <w:r w:rsidRPr="00727099">
        <w:rPr>
          <w:rFonts w:eastAsia="Times New Roman" w:cs="Times New Roman"/>
          <w:szCs w:val="24"/>
          <w:lang w:eastAsia="nl-NL" w:bidi="ar-SA"/>
        </w:rPr>
        <w:t xml:space="preserve">erging en </w:t>
      </w:r>
      <w:r w:rsidRPr="003B2D43">
        <w:rPr>
          <w:rFonts w:eastAsia="Times New Roman" w:cs="Times New Roman"/>
          <w:b/>
          <w:szCs w:val="24"/>
          <w:lang w:eastAsia="nl-NL" w:bidi="ar-SA"/>
        </w:rPr>
        <w:t>I</w:t>
      </w:r>
      <w:r w:rsidRPr="00727099">
        <w:rPr>
          <w:rFonts w:eastAsia="Times New Roman" w:cs="Times New Roman"/>
          <w:szCs w:val="24"/>
          <w:lang w:eastAsia="nl-NL" w:bidi="ar-SA"/>
        </w:rPr>
        <w:t xml:space="preserve">dentificatie </w:t>
      </w:r>
      <w:r w:rsidRPr="003B2D43">
        <w:rPr>
          <w:rFonts w:eastAsia="Times New Roman" w:cs="Times New Roman"/>
          <w:b/>
          <w:szCs w:val="24"/>
          <w:lang w:eastAsia="nl-NL" w:bidi="ar-SA"/>
        </w:rPr>
        <w:t>D</w:t>
      </w:r>
      <w:r w:rsidR="003B2D43">
        <w:rPr>
          <w:rFonts w:eastAsia="Times New Roman" w:cs="Times New Roman"/>
          <w:szCs w:val="24"/>
          <w:lang w:eastAsia="nl-NL" w:bidi="ar-SA"/>
        </w:rPr>
        <w:t>ienst van d</w:t>
      </w:r>
      <w:r w:rsidRPr="00727099">
        <w:rPr>
          <w:rFonts w:eastAsia="Times New Roman" w:cs="Times New Roman"/>
          <w:szCs w:val="24"/>
          <w:lang w:eastAsia="nl-NL" w:bidi="ar-SA"/>
        </w:rPr>
        <w:t xml:space="preserve">e </w:t>
      </w:r>
      <w:r w:rsidRPr="003B2D43">
        <w:rPr>
          <w:rFonts w:eastAsia="Times New Roman" w:cs="Times New Roman"/>
          <w:b/>
          <w:szCs w:val="24"/>
          <w:lang w:eastAsia="nl-NL" w:bidi="ar-SA"/>
        </w:rPr>
        <w:t>K</w:t>
      </w:r>
      <w:r w:rsidRPr="00727099">
        <w:rPr>
          <w:rFonts w:eastAsia="Times New Roman" w:cs="Times New Roman"/>
          <w:szCs w:val="24"/>
          <w:lang w:eastAsia="nl-NL" w:bidi="ar-SA"/>
        </w:rPr>
        <w:t xml:space="preserve">oninklijke </w:t>
      </w:r>
      <w:r w:rsidRPr="003B2D43">
        <w:rPr>
          <w:rFonts w:eastAsia="Times New Roman" w:cs="Times New Roman"/>
          <w:b/>
          <w:szCs w:val="24"/>
          <w:lang w:eastAsia="nl-NL" w:bidi="ar-SA"/>
        </w:rPr>
        <w:t>L</w:t>
      </w:r>
      <w:r w:rsidRPr="00727099">
        <w:rPr>
          <w:rFonts w:eastAsia="Times New Roman" w:cs="Times New Roman"/>
          <w:szCs w:val="24"/>
          <w:lang w:eastAsia="nl-NL" w:bidi="ar-SA"/>
        </w:rPr>
        <w:t>andmacht ) verantwoordelijk</w:t>
      </w:r>
      <w:r w:rsidR="003B2D43">
        <w:rPr>
          <w:rFonts w:eastAsia="Times New Roman" w:cs="Times New Roman"/>
          <w:szCs w:val="24"/>
          <w:lang w:eastAsia="nl-NL" w:bidi="ar-SA"/>
        </w:rPr>
        <w:t>. Zij worden ingezet</w:t>
      </w:r>
      <w:r w:rsidRPr="00727099">
        <w:rPr>
          <w:rFonts w:eastAsia="Times New Roman" w:cs="Times New Roman"/>
          <w:szCs w:val="24"/>
          <w:lang w:eastAsia="nl-NL" w:bidi="ar-SA"/>
        </w:rPr>
        <w:t xml:space="preserve"> na opdracht van </w:t>
      </w:r>
      <w:r w:rsidR="00D61DA2">
        <w:rPr>
          <w:rFonts w:eastAsia="Times New Roman" w:cs="Times New Roman"/>
          <w:szCs w:val="24"/>
          <w:lang w:eastAsia="nl-NL" w:bidi="ar-SA"/>
        </w:rPr>
        <w:t xml:space="preserve">de </w:t>
      </w:r>
      <w:r w:rsidRPr="00D61DA2">
        <w:rPr>
          <w:rFonts w:eastAsia="Times New Roman" w:cs="Times New Roman"/>
          <w:b/>
          <w:szCs w:val="24"/>
          <w:lang w:eastAsia="nl-NL" w:bidi="ar-SA"/>
        </w:rPr>
        <w:t>OGS</w:t>
      </w:r>
      <w:r w:rsidRPr="00727099">
        <w:rPr>
          <w:rFonts w:eastAsia="Times New Roman" w:cs="Times New Roman"/>
          <w:szCs w:val="24"/>
          <w:lang w:eastAsia="nl-NL" w:bidi="ar-SA"/>
        </w:rPr>
        <w:t xml:space="preserve"> en de lokale overheid, dus de Burgemeester. Twee maal per jaar vinden in den lande dit soort opgravingen plaats op Begraafplaatsen en Kerkhoven. Zo ook dus op 14 mei </w:t>
      </w:r>
      <w:r w:rsidR="00DB70F5">
        <w:rPr>
          <w:rFonts w:eastAsia="Times New Roman" w:cs="Times New Roman"/>
          <w:szCs w:val="24"/>
          <w:lang w:eastAsia="nl-NL" w:bidi="ar-SA"/>
        </w:rPr>
        <w:t xml:space="preserve">2018 </w:t>
      </w:r>
      <w:r w:rsidRPr="00727099">
        <w:rPr>
          <w:rFonts w:eastAsia="Times New Roman" w:cs="Times New Roman"/>
          <w:szCs w:val="24"/>
          <w:lang w:eastAsia="nl-NL" w:bidi="ar-SA"/>
        </w:rPr>
        <w:t>in</w:t>
      </w:r>
      <w:r w:rsidR="003B2D43">
        <w:rPr>
          <w:rFonts w:eastAsia="Times New Roman" w:cs="Times New Roman"/>
          <w:szCs w:val="24"/>
          <w:lang w:eastAsia="nl-NL" w:bidi="ar-SA"/>
        </w:rPr>
        <w:t xml:space="preserve"> Broekhuizenvorst.</w:t>
      </w:r>
    </w:p>
    <w:p w:rsidR="009F069A" w:rsidRPr="00200864" w:rsidRDefault="007330EC" w:rsidP="00DB70F5">
      <w:pPr>
        <w:ind w:left="708"/>
        <w:rPr>
          <w:rFonts w:eastAsia="Times New Roman" w:cs="Times New Roman"/>
          <w:szCs w:val="24"/>
          <w:lang w:eastAsia="nl-NL" w:bidi="ar-SA"/>
        </w:rPr>
      </w:pPr>
      <w:r>
        <w:rPr>
          <w:rFonts w:eastAsia="Times New Roman" w:cs="Times New Roman"/>
          <w:szCs w:val="24"/>
          <w:lang w:eastAsia="nl-NL" w:bidi="ar-SA"/>
        </w:rPr>
        <w:t xml:space="preserve">Het was dus </w:t>
      </w:r>
      <w:r w:rsidR="001D4EAF">
        <w:rPr>
          <w:rFonts w:eastAsia="Times New Roman" w:cs="Times New Roman"/>
          <w:szCs w:val="24"/>
          <w:lang w:eastAsia="nl-NL" w:bidi="ar-SA"/>
        </w:rPr>
        <w:t xml:space="preserve">zoals steeds gezegd, </w:t>
      </w:r>
      <w:r>
        <w:rPr>
          <w:rFonts w:eastAsia="Times New Roman" w:cs="Times New Roman"/>
          <w:szCs w:val="24"/>
          <w:lang w:eastAsia="nl-NL" w:bidi="ar-SA"/>
        </w:rPr>
        <w:t xml:space="preserve">maar </w:t>
      </w:r>
      <w:r w:rsidR="00D46203">
        <w:rPr>
          <w:rFonts w:eastAsia="Times New Roman" w:cs="Times New Roman"/>
          <w:szCs w:val="24"/>
          <w:lang w:eastAsia="nl-NL" w:bidi="ar-SA"/>
        </w:rPr>
        <w:t xml:space="preserve">het was ook </w:t>
      </w:r>
      <w:r>
        <w:rPr>
          <w:rFonts w:eastAsia="Times New Roman" w:cs="Times New Roman"/>
          <w:szCs w:val="24"/>
          <w:lang w:eastAsia="nl-NL" w:bidi="ar-SA"/>
        </w:rPr>
        <w:t>de vraag of ze er inderdaad nog lagen. Daar</w:t>
      </w:r>
      <w:r w:rsidR="001D4EAF">
        <w:rPr>
          <w:rFonts w:eastAsia="Times New Roman" w:cs="Times New Roman"/>
          <w:szCs w:val="24"/>
          <w:lang w:eastAsia="nl-NL" w:bidi="ar-SA"/>
        </w:rPr>
        <w:t>van</w:t>
      </w:r>
      <w:r>
        <w:rPr>
          <w:rFonts w:eastAsia="Times New Roman" w:cs="Times New Roman"/>
          <w:szCs w:val="24"/>
          <w:lang w:eastAsia="nl-NL" w:bidi="ar-SA"/>
        </w:rPr>
        <w:t xml:space="preserve"> was niet iedereen overtuigd. Maar toch </w:t>
      </w:r>
      <w:r w:rsidR="007041DA">
        <w:rPr>
          <w:rFonts w:eastAsia="Times New Roman" w:cs="Times New Roman"/>
          <w:szCs w:val="24"/>
          <w:lang w:eastAsia="nl-NL" w:bidi="ar-SA"/>
        </w:rPr>
        <w:t>o</w:t>
      </w:r>
      <w:r w:rsidR="00C25522">
        <w:rPr>
          <w:rFonts w:eastAsia="Times New Roman" w:cs="Times New Roman"/>
          <w:szCs w:val="24"/>
          <w:lang w:eastAsia="nl-NL" w:bidi="ar-SA"/>
        </w:rPr>
        <w:t xml:space="preserve">p die morgen </w:t>
      </w:r>
      <w:r>
        <w:rPr>
          <w:rFonts w:eastAsia="Times New Roman" w:cs="Times New Roman"/>
          <w:szCs w:val="24"/>
          <w:lang w:eastAsia="nl-NL" w:bidi="ar-SA"/>
        </w:rPr>
        <w:t xml:space="preserve">van 14 mei </w:t>
      </w:r>
      <w:r w:rsidR="00C25522">
        <w:rPr>
          <w:rFonts w:eastAsia="Times New Roman" w:cs="Times New Roman"/>
          <w:szCs w:val="24"/>
          <w:lang w:eastAsia="nl-NL" w:bidi="ar-SA"/>
        </w:rPr>
        <w:t xml:space="preserve">waren er een viertal mensen van de </w:t>
      </w:r>
      <w:r w:rsidR="00C25522" w:rsidRPr="00F71E73">
        <w:rPr>
          <w:rFonts w:eastAsia="Times New Roman" w:cs="Times New Roman"/>
          <w:b/>
          <w:szCs w:val="24"/>
          <w:lang w:eastAsia="nl-NL" w:bidi="ar-SA"/>
        </w:rPr>
        <w:t>BIDKL</w:t>
      </w:r>
      <w:r w:rsidR="00C25522">
        <w:rPr>
          <w:rFonts w:eastAsia="Times New Roman" w:cs="Times New Roman"/>
          <w:szCs w:val="24"/>
          <w:lang w:eastAsia="nl-NL" w:bidi="ar-SA"/>
        </w:rPr>
        <w:t xml:space="preserve">, die in opdracht van de </w:t>
      </w:r>
      <w:r w:rsidR="00C25522" w:rsidRPr="00F71E73">
        <w:rPr>
          <w:rFonts w:eastAsia="Times New Roman" w:cs="Times New Roman"/>
          <w:b/>
          <w:szCs w:val="24"/>
          <w:lang w:eastAsia="nl-NL" w:bidi="ar-SA"/>
        </w:rPr>
        <w:t>OGS</w:t>
      </w:r>
      <w:r w:rsidR="00C25522">
        <w:rPr>
          <w:rFonts w:eastAsia="Times New Roman" w:cs="Times New Roman"/>
          <w:szCs w:val="24"/>
          <w:lang w:eastAsia="nl-NL" w:bidi="ar-SA"/>
        </w:rPr>
        <w:t xml:space="preserve"> een onderzoek startten naar de stoffelijke resten. </w:t>
      </w:r>
      <w:r w:rsidR="0078217A">
        <w:rPr>
          <w:rFonts w:eastAsia="Times New Roman" w:cs="Times New Roman"/>
          <w:szCs w:val="24"/>
          <w:lang w:eastAsia="nl-NL" w:bidi="ar-SA"/>
        </w:rPr>
        <w:br/>
      </w:r>
      <w:r w:rsidR="00C25522" w:rsidRPr="009F069A">
        <w:rPr>
          <w:rFonts w:eastAsia="Times New Roman" w:cs="Times New Roman"/>
          <w:szCs w:val="24"/>
          <w:lang w:eastAsia="nl-NL" w:bidi="ar-SA"/>
        </w:rPr>
        <w:t xml:space="preserve">Dienstplichtig Sergeant </w:t>
      </w:r>
      <w:r w:rsidR="0078217A">
        <w:rPr>
          <w:rFonts w:eastAsia="Times New Roman" w:cs="Times New Roman"/>
          <w:szCs w:val="24"/>
          <w:lang w:eastAsia="nl-NL" w:bidi="ar-SA"/>
        </w:rPr>
        <w:tab/>
      </w:r>
      <w:r w:rsidR="00C25522" w:rsidRPr="009F069A">
        <w:rPr>
          <w:rFonts w:eastAsia="Times New Roman" w:cs="Times New Roman"/>
          <w:b/>
          <w:szCs w:val="24"/>
          <w:lang w:eastAsia="nl-NL" w:bidi="ar-SA"/>
        </w:rPr>
        <w:t>P.J.J. Clevis</w:t>
      </w:r>
      <w:r w:rsidR="000D22DA">
        <w:rPr>
          <w:rFonts w:eastAsia="Times New Roman" w:cs="Times New Roman"/>
          <w:b/>
          <w:szCs w:val="24"/>
          <w:lang w:eastAsia="nl-NL" w:bidi="ar-SA"/>
        </w:rPr>
        <w:t xml:space="preserve"> (B</w:t>
      </w:r>
      <w:r w:rsidR="00D61DA2">
        <w:rPr>
          <w:rFonts w:eastAsia="Times New Roman" w:cs="Times New Roman"/>
          <w:b/>
          <w:szCs w:val="24"/>
          <w:lang w:eastAsia="nl-NL" w:bidi="ar-SA"/>
        </w:rPr>
        <w:t xml:space="preserve">ronzen </w:t>
      </w:r>
      <w:r w:rsidR="000D22DA">
        <w:rPr>
          <w:rFonts w:eastAsia="Times New Roman" w:cs="Times New Roman"/>
          <w:b/>
          <w:szCs w:val="24"/>
          <w:lang w:eastAsia="nl-NL" w:bidi="ar-SA"/>
        </w:rPr>
        <w:t>K</w:t>
      </w:r>
      <w:r w:rsidR="00D61DA2">
        <w:rPr>
          <w:rFonts w:eastAsia="Times New Roman" w:cs="Times New Roman"/>
          <w:b/>
          <w:szCs w:val="24"/>
          <w:lang w:eastAsia="nl-NL" w:bidi="ar-SA"/>
        </w:rPr>
        <w:t>ruis</w:t>
      </w:r>
      <w:r w:rsidR="000D22DA">
        <w:rPr>
          <w:rFonts w:eastAsia="Times New Roman" w:cs="Times New Roman"/>
          <w:b/>
          <w:szCs w:val="24"/>
          <w:lang w:eastAsia="nl-NL" w:bidi="ar-SA"/>
        </w:rPr>
        <w:t>)</w:t>
      </w:r>
      <w:r w:rsidR="00C25522" w:rsidRPr="009F069A">
        <w:rPr>
          <w:rFonts w:eastAsia="Times New Roman" w:cs="Times New Roman"/>
          <w:szCs w:val="24"/>
          <w:lang w:eastAsia="nl-NL" w:bidi="ar-SA"/>
        </w:rPr>
        <w:br/>
        <w:t xml:space="preserve">Dienstplichtig Soldaat </w:t>
      </w:r>
      <w:r w:rsidR="0078217A">
        <w:rPr>
          <w:rFonts w:eastAsia="Times New Roman" w:cs="Times New Roman"/>
          <w:szCs w:val="24"/>
          <w:lang w:eastAsia="nl-NL" w:bidi="ar-SA"/>
        </w:rPr>
        <w:tab/>
      </w:r>
      <w:r w:rsidR="00C25522" w:rsidRPr="009F069A">
        <w:rPr>
          <w:rFonts w:eastAsia="Times New Roman" w:cs="Times New Roman"/>
          <w:b/>
          <w:szCs w:val="24"/>
          <w:lang w:eastAsia="nl-NL" w:bidi="ar-SA"/>
        </w:rPr>
        <w:t>J.G. Derks</w:t>
      </w:r>
      <w:r w:rsidR="00C25522" w:rsidRPr="009F069A">
        <w:rPr>
          <w:rFonts w:eastAsia="Times New Roman" w:cs="Times New Roman"/>
          <w:szCs w:val="24"/>
          <w:lang w:eastAsia="nl-NL" w:bidi="ar-SA"/>
        </w:rPr>
        <w:t>.</w:t>
      </w:r>
      <w:r w:rsidR="001D4EAF">
        <w:rPr>
          <w:rFonts w:eastAsia="Times New Roman" w:cs="Times New Roman"/>
          <w:szCs w:val="24"/>
          <w:lang w:eastAsia="nl-NL" w:bidi="ar-SA"/>
        </w:rPr>
        <w:br/>
      </w:r>
      <w:r w:rsidR="00C25522" w:rsidRPr="00C25522">
        <w:rPr>
          <w:rFonts w:eastAsia="Times New Roman" w:cs="Times New Roman"/>
          <w:szCs w:val="24"/>
          <w:lang w:eastAsia="nl-NL" w:bidi="ar-SA"/>
        </w:rPr>
        <w:t xml:space="preserve">Beiden maakten </w:t>
      </w:r>
      <w:r w:rsidR="0078217A">
        <w:rPr>
          <w:rFonts w:eastAsia="Times New Roman" w:cs="Times New Roman"/>
          <w:szCs w:val="24"/>
          <w:lang w:eastAsia="nl-NL" w:bidi="ar-SA"/>
        </w:rPr>
        <w:t xml:space="preserve">toen </w:t>
      </w:r>
      <w:r w:rsidR="00C25522" w:rsidRPr="00C25522">
        <w:rPr>
          <w:rFonts w:eastAsia="Times New Roman" w:cs="Times New Roman"/>
          <w:szCs w:val="24"/>
          <w:lang w:eastAsia="nl-NL" w:bidi="ar-SA"/>
        </w:rPr>
        <w:t xml:space="preserve">deel uit van </w:t>
      </w:r>
      <w:r w:rsidR="00D61DA2" w:rsidRPr="005252EE">
        <w:rPr>
          <w:rFonts w:eastAsia="Times New Roman" w:cs="Times New Roman"/>
          <w:b/>
          <w:szCs w:val="24"/>
          <w:lang w:eastAsia="nl-NL" w:bidi="ar-SA"/>
        </w:rPr>
        <w:t>26 RI</w:t>
      </w:r>
      <w:r w:rsidR="00D61DA2" w:rsidRPr="009F069A">
        <w:rPr>
          <w:rFonts w:eastAsia="Times New Roman" w:cs="Times New Roman"/>
          <w:szCs w:val="24"/>
          <w:lang w:eastAsia="nl-NL" w:bidi="ar-SA"/>
        </w:rPr>
        <w:t xml:space="preserve"> </w:t>
      </w:r>
      <w:r w:rsidR="00D61DA2">
        <w:rPr>
          <w:rFonts w:eastAsia="Times New Roman" w:cs="Times New Roman"/>
          <w:szCs w:val="24"/>
          <w:lang w:eastAsia="nl-NL" w:bidi="ar-SA"/>
        </w:rPr>
        <w:t xml:space="preserve">( </w:t>
      </w:r>
      <w:r w:rsidR="00C25522" w:rsidRPr="009F069A">
        <w:rPr>
          <w:rFonts w:eastAsia="Times New Roman" w:cs="Times New Roman"/>
          <w:szCs w:val="24"/>
          <w:lang w:eastAsia="nl-NL" w:bidi="ar-SA"/>
        </w:rPr>
        <w:t>26</w:t>
      </w:r>
      <w:r w:rsidR="00C25522" w:rsidRPr="009F069A">
        <w:rPr>
          <w:rFonts w:eastAsia="Times New Roman" w:cs="Times New Roman"/>
          <w:szCs w:val="24"/>
          <w:vertAlign w:val="superscript"/>
          <w:lang w:eastAsia="nl-NL" w:bidi="ar-SA"/>
        </w:rPr>
        <w:t>e</w:t>
      </w:r>
      <w:r w:rsidR="00C25522" w:rsidRPr="009F069A">
        <w:rPr>
          <w:rFonts w:eastAsia="Times New Roman" w:cs="Times New Roman"/>
          <w:szCs w:val="24"/>
          <w:lang w:eastAsia="nl-NL" w:bidi="ar-SA"/>
        </w:rPr>
        <w:t xml:space="preserve"> </w:t>
      </w:r>
      <w:r w:rsidR="00C25522" w:rsidRPr="00C25522">
        <w:rPr>
          <w:rFonts w:eastAsia="Times New Roman" w:cs="Times New Roman"/>
          <w:szCs w:val="24"/>
          <w:lang w:eastAsia="nl-NL" w:bidi="ar-SA"/>
        </w:rPr>
        <w:t>Regiment Infanterie</w:t>
      </w:r>
      <w:r w:rsidR="00D61DA2">
        <w:rPr>
          <w:rFonts w:eastAsia="Times New Roman" w:cs="Times New Roman"/>
          <w:szCs w:val="24"/>
          <w:lang w:eastAsia="nl-NL" w:bidi="ar-SA"/>
        </w:rPr>
        <w:t xml:space="preserve">), </w:t>
      </w:r>
      <w:r w:rsidR="0078217A">
        <w:rPr>
          <w:rFonts w:eastAsia="Times New Roman" w:cs="Times New Roman"/>
          <w:szCs w:val="24"/>
          <w:lang w:eastAsia="nl-NL" w:bidi="ar-SA"/>
        </w:rPr>
        <w:br/>
      </w:r>
      <w:r w:rsidR="00C25522">
        <w:rPr>
          <w:rFonts w:eastAsia="Times New Roman" w:cs="Times New Roman"/>
          <w:szCs w:val="24"/>
          <w:lang w:eastAsia="nl-NL" w:bidi="ar-SA"/>
        </w:rPr>
        <w:t xml:space="preserve">Wel van verschillende Bataljons. </w:t>
      </w:r>
      <w:r w:rsidR="0078217A">
        <w:rPr>
          <w:rFonts w:eastAsia="Times New Roman" w:cs="Times New Roman"/>
          <w:szCs w:val="24"/>
          <w:lang w:eastAsia="nl-NL" w:bidi="ar-SA"/>
        </w:rPr>
        <w:br/>
      </w:r>
      <w:r w:rsidR="00F71E73">
        <w:rPr>
          <w:rFonts w:eastAsia="Times New Roman" w:cs="Times New Roman"/>
          <w:szCs w:val="24"/>
          <w:lang w:eastAsia="nl-NL" w:bidi="ar-SA"/>
        </w:rPr>
        <w:t>Het huidige “</w:t>
      </w:r>
      <w:r w:rsidR="00F71E73" w:rsidRPr="00D61DA2">
        <w:rPr>
          <w:rFonts w:eastAsia="Times New Roman" w:cs="Times New Roman"/>
          <w:b/>
          <w:szCs w:val="24"/>
          <w:lang w:eastAsia="nl-NL" w:bidi="ar-SA"/>
        </w:rPr>
        <w:t>Regiment Limburgse Jagers</w:t>
      </w:r>
      <w:r w:rsidR="00F71E73">
        <w:rPr>
          <w:rFonts w:eastAsia="Times New Roman" w:cs="Times New Roman"/>
          <w:szCs w:val="24"/>
          <w:lang w:eastAsia="nl-NL" w:bidi="ar-SA"/>
        </w:rPr>
        <w:t>”</w:t>
      </w:r>
      <w:r w:rsidR="001D4EAF">
        <w:rPr>
          <w:rFonts w:eastAsia="Times New Roman" w:cs="Times New Roman"/>
          <w:szCs w:val="24"/>
          <w:lang w:eastAsia="nl-NL" w:bidi="ar-SA"/>
        </w:rPr>
        <w:t xml:space="preserve"> (RLJ) </w:t>
      </w:r>
      <w:r w:rsidR="00F71E73">
        <w:rPr>
          <w:rFonts w:eastAsia="Times New Roman" w:cs="Times New Roman"/>
          <w:szCs w:val="24"/>
          <w:lang w:eastAsia="nl-NL" w:bidi="ar-SA"/>
        </w:rPr>
        <w:t xml:space="preserve">zet de traditie voort van het </w:t>
      </w:r>
      <w:r w:rsidR="00F71E73" w:rsidRPr="001D4EAF">
        <w:rPr>
          <w:rFonts w:eastAsia="Times New Roman" w:cs="Times New Roman"/>
          <w:b/>
          <w:szCs w:val="24"/>
          <w:lang w:eastAsia="nl-NL" w:bidi="ar-SA"/>
        </w:rPr>
        <w:t>26</w:t>
      </w:r>
      <w:r w:rsidR="00F71E73" w:rsidRPr="001D4EAF">
        <w:rPr>
          <w:rFonts w:eastAsia="Times New Roman" w:cs="Times New Roman"/>
          <w:b/>
          <w:szCs w:val="24"/>
          <w:vertAlign w:val="superscript"/>
          <w:lang w:eastAsia="nl-NL" w:bidi="ar-SA"/>
        </w:rPr>
        <w:t>e</w:t>
      </w:r>
      <w:r w:rsidR="00F71E73" w:rsidRPr="001D4EAF">
        <w:rPr>
          <w:rFonts w:eastAsia="Times New Roman" w:cs="Times New Roman"/>
          <w:b/>
          <w:szCs w:val="24"/>
          <w:lang w:eastAsia="nl-NL" w:bidi="ar-SA"/>
        </w:rPr>
        <w:t xml:space="preserve"> </w:t>
      </w:r>
      <w:r w:rsidR="00F71E73" w:rsidRPr="001D4EAF">
        <w:rPr>
          <w:rFonts w:eastAsia="Times New Roman" w:cs="Times New Roman"/>
          <w:b/>
          <w:szCs w:val="24"/>
          <w:lang w:eastAsia="nl-NL" w:bidi="ar-SA"/>
        </w:rPr>
        <w:lastRenderedPageBreak/>
        <w:t>Regiment Infanterie</w:t>
      </w:r>
      <w:r w:rsidR="00F71E73">
        <w:rPr>
          <w:rFonts w:eastAsia="Times New Roman" w:cs="Times New Roman"/>
          <w:szCs w:val="24"/>
          <w:lang w:eastAsia="nl-NL" w:bidi="ar-SA"/>
        </w:rPr>
        <w:t xml:space="preserve">. Het </w:t>
      </w:r>
      <w:r w:rsidR="00F71E73" w:rsidRPr="00D61DA2">
        <w:rPr>
          <w:rFonts w:eastAsia="Times New Roman" w:cs="Times New Roman"/>
          <w:b/>
          <w:szCs w:val="24"/>
          <w:lang w:eastAsia="nl-NL" w:bidi="ar-SA"/>
        </w:rPr>
        <w:t xml:space="preserve">RLJ </w:t>
      </w:r>
      <w:r w:rsidR="00200864" w:rsidRPr="00200864">
        <w:rPr>
          <w:rFonts w:eastAsia="Times New Roman" w:cs="Times New Roman"/>
          <w:szCs w:val="24"/>
          <w:lang w:eastAsia="nl-NL" w:bidi="ar-SA"/>
        </w:rPr>
        <w:t xml:space="preserve">is o.l.v. de Regiments Commandant uitvoerend en </w:t>
      </w:r>
      <w:r w:rsidR="00F71E73" w:rsidRPr="00200864">
        <w:rPr>
          <w:rFonts w:eastAsia="Times New Roman" w:cs="Times New Roman"/>
          <w:szCs w:val="24"/>
          <w:lang w:eastAsia="nl-NL" w:bidi="ar-SA"/>
        </w:rPr>
        <w:t>zal dus de erewacht, de dragers en overigen leveren voor de ceremoniële activiteiten.</w:t>
      </w:r>
    </w:p>
    <w:p w:rsidR="005252EE" w:rsidRPr="001D4EAF" w:rsidRDefault="00194B8E" w:rsidP="00DB70F5">
      <w:pPr>
        <w:pStyle w:val="Lijstalinea"/>
        <w:numPr>
          <w:ilvl w:val="0"/>
          <w:numId w:val="1"/>
        </w:numPr>
        <w:ind w:left="708"/>
        <w:rPr>
          <w:rFonts w:eastAsia="Times New Roman" w:cs="Times New Roman"/>
          <w:szCs w:val="24"/>
          <w:lang w:eastAsia="nl-NL" w:bidi="ar-SA"/>
        </w:rPr>
      </w:pPr>
      <w:r w:rsidRPr="001D4EAF">
        <w:rPr>
          <w:rFonts w:eastAsia="Times New Roman" w:cs="Times New Roman"/>
          <w:b/>
          <w:szCs w:val="24"/>
          <w:u w:val="single"/>
          <w:lang w:eastAsia="nl-NL" w:bidi="ar-SA"/>
        </w:rPr>
        <w:t xml:space="preserve">Dienstplichtig Sergeant P.J. </w:t>
      </w:r>
      <w:r w:rsidR="00C25522" w:rsidRPr="001D4EAF">
        <w:rPr>
          <w:rFonts w:eastAsia="Times New Roman" w:cs="Times New Roman"/>
          <w:b/>
          <w:szCs w:val="24"/>
          <w:u w:val="single"/>
          <w:lang w:eastAsia="nl-NL" w:bidi="ar-SA"/>
        </w:rPr>
        <w:t>Clevis</w:t>
      </w:r>
      <w:r w:rsidR="005252EE" w:rsidRPr="001D4EAF">
        <w:rPr>
          <w:rFonts w:eastAsia="Times New Roman" w:cs="Times New Roman"/>
          <w:b/>
          <w:szCs w:val="24"/>
          <w:u w:val="single"/>
          <w:lang w:eastAsia="nl-NL" w:bidi="ar-SA"/>
        </w:rPr>
        <w:t xml:space="preserve"> (Bronzen Kruis)</w:t>
      </w:r>
      <w:r w:rsidR="009F069A" w:rsidRPr="001D4EAF">
        <w:rPr>
          <w:rFonts w:eastAsia="Times New Roman" w:cs="Times New Roman"/>
          <w:b/>
          <w:szCs w:val="24"/>
          <w:u w:val="single"/>
          <w:lang w:eastAsia="nl-NL" w:bidi="ar-SA"/>
        </w:rPr>
        <w:t xml:space="preserve">: </w:t>
      </w:r>
      <w:r w:rsidR="001D4EAF" w:rsidRPr="001D4EAF">
        <w:rPr>
          <w:rFonts w:eastAsia="Times New Roman" w:cs="Times New Roman"/>
          <w:b/>
          <w:szCs w:val="24"/>
          <w:u w:val="single"/>
          <w:lang w:eastAsia="nl-NL" w:bidi="ar-SA"/>
        </w:rPr>
        <w:br/>
      </w:r>
      <w:r w:rsidR="005252EE" w:rsidRPr="001D4EAF">
        <w:rPr>
          <w:rFonts w:eastAsia="Times New Roman" w:cs="Times New Roman"/>
          <w:szCs w:val="24"/>
          <w:lang w:eastAsia="nl-NL" w:bidi="ar-SA"/>
        </w:rPr>
        <w:t xml:space="preserve">Geboren in </w:t>
      </w:r>
      <w:r w:rsidR="005252EE" w:rsidRPr="001D4EAF">
        <w:rPr>
          <w:rFonts w:eastAsia="Times New Roman" w:cs="Times New Roman"/>
          <w:szCs w:val="24"/>
          <w:lang w:eastAsia="nl-NL" w:bidi="ar-SA"/>
        </w:rPr>
        <w:tab/>
        <w:t>: Broekhuizenvorst,</w:t>
      </w:r>
      <w:r w:rsidR="005252EE" w:rsidRPr="001D4EAF">
        <w:rPr>
          <w:rFonts w:eastAsia="Times New Roman" w:cs="Times New Roman"/>
          <w:szCs w:val="24"/>
          <w:lang w:eastAsia="nl-NL" w:bidi="ar-SA"/>
        </w:rPr>
        <w:br/>
        <w:t>Datum</w:t>
      </w:r>
      <w:r w:rsidR="005252EE" w:rsidRPr="001D4EAF">
        <w:rPr>
          <w:rFonts w:eastAsia="Times New Roman" w:cs="Times New Roman"/>
          <w:szCs w:val="24"/>
          <w:lang w:eastAsia="nl-NL" w:bidi="ar-SA"/>
        </w:rPr>
        <w:tab/>
      </w:r>
      <w:r w:rsidR="005252EE" w:rsidRPr="001D4EAF">
        <w:rPr>
          <w:rFonts w:eastAsia="Times New Roman" w:cs="Times New Roman"/>
          <w:szCs w:val="24"/>
          <w:lang w:eastAsia="nl-NL" w:bidi="ar-SA"/>
        </w:rPr>
        <w:tab/>
        <w:t>: 08-03-1911,</w:t>
      </w:r>
      <w:r w:rsidR="005252EE" w:rsidRPr="001D4EAF">
        <w:rPr>
          <w:rFonts w:eastAsia="Times New Roman" w:cs="Times New Roman"/>
          <w:szCs w:val="24"/>
          <w:lang w:eastAsia="nl-NL" w:bidi="ar-SA"/>
        </w:rPr>
        <w:br/>
        <w:t>Gesneuveld</w:t>
      </w:r>
      <w:r w:rsidR="005252EE" w:rsidRPr="001D4EAF">
        <w:rPr>
          <w:rFonts w:eastAsia="Times New Roman" w:cs="Times New Roman"/>
          <w:szCs w:val="24"/>
          <w:lang w:eastAsia="nl-NL" w:bidi="ar-SA"/>
        </w:rPr>
        <w:tab/>
        <w:t>: Katwijk aan de Maas,</w:t>
      </w:r>
      <w:r w:rsidR="007041DA" w:rsidRPr="001D4EAF">
        <w:rPr>
          <w:rFonts w:eastAsia="Times New Roman" w:cs="Times New Roman"/>
          <w:szCs w:val="24"/>
          <w:lang w:eastAsia="nl-NL" w:bidi="ar-SA"/>
        </w:rPr>
        <w:t xml:space="preserve"> bij Cuijk. Kazemat 115 S.</w:t>
      </w:r>
      <w:r w:rsidR="005252EE" w:rsidRPr="001D4EAF">
        <w:rPr>
          <w:rFonts w:eastAsia="Times New Roman" w:cs="Times New Roman"/>
          <w:szCs w:val="24"/>
          <w:lang w:eastAsia="nl-NL" w:bidi="ar-SA"/>
        </w:rPr>
        <w:br/>
        <w:t>Datum</w:t>
      </w:r>
      <w:r w:rsidR="005252EE" w:rsidRPr="001D4EAF">
        <w:rPr>
          <w:rFonts w:eastAsia="Times New Roman" w:cs="Times New Roman"/>
          <w:szCs w:val="24"/>
          <w:lang w:eastAsia="nl-NL" w:bidi="ar-SA"/>
        </w:rPr>
        <w:tab/>
      </w:r>
      <w:r w:rsidR="005252EE" w:rsidRPr="001D4EAF">
        <w:rPr>
          <w:rFonts w:eastAsia="Times New Roman" w:cs="Times New Roman"/>
          <w:szCs w:val="24"/>
          <w:lang w:eastAsia="nl-NL" w:bidi="ar-SA"/>
        </w:rPr>
        <w:tab/>
        <w:t>: 10-mei-1940,</w:t>
      </w:r>
      <w:r w:rsidR="005252EE" w:rsidRPr="001D4EAF">
        <w:rPr>
          <w:rFonts w:eastAsia="Times New Roman" w:cs="Times New Roman"/>
          <w:szCs w:val="24"/>
          <w:lang w:eastAsia="nl-NL" w:bidi="ar-SA"/>
        </w:rPr>
        <w:br/>
        <w:t>Rang</w:t>
      </w:r>
      <w:r w:rsidR="005252EE" w:rsidRPr="001D4EAF">
        <w:rPr>
          <w:rFonts w:eastAsia="Times New Roman" w:cs="Times New Roman"/>
          <w:szCs w:val="24"/>
          <w:lang w:eastAsia="nl-NL" w:bidi="ar-SA"/>
        </w:rPr>
        <w:tab/>
      </w:r>
      <w:r w:rsidR="005252EE" w:rsidRPr="001D4EAF">
        <w:rPr>
          <w:rFonts w:eastAsia="Times New Roman" w:cs="Times New Roman"/>
          <w:szCs w:val="24"/>
          <w:lang w:eastAsia="nl-NL" w:bidi="ar-SA"/>
        </w:rPr>
        <w:tab/>
        <w:t>: Dienstplichtig Sergeant,</w:t>
      </w:r>
      <w:r w:rsidR="005252EE" w:rsidRPr="001D4EAF">
        <w:rPr>
          <w:rFonts w:eastAsia="Times New Roman" w:cs="Times New Roman"/>
          <w:szCs w:val="24"/>
          <w:lang w:eastAsia="nl-NL" w:bidi="ar-SA"/>
        </w:rPr>
        <w:br/>
        <w:t>Leeftijd</w:t>
      </w:r>
      <w:r w:rsidR="005252EE" w:rsidRPr="001D4EAF">
        <w:rPr>
          <w:rFonts w:eastAsia="Times New Roman" w:cs="Times New Roman"/>
          <w:szCs w:val="24"/>
          <w:lang w:eastAsia="nl-NL" w:bidi="ar-SA"/>
        </w:rPr>
        <w:tab/>
        <w:t>: 29 jaar.</w:t>
      </w:r>
    </w:p>
    <w:p w:rsidR="00C25522" w:rsidRDefault="009F069A" w:rsidP="00DB70F5">
      <w:pPr>
        <w:ind w:left="708"/>
        <w:rPr>
          <w:rFonts w:eastAsia="Times New Roman" w:cs="Times New Roman"/>
          <w:szCs w:val="24"/>
          <w:lang w:eastAsia="nl-NL" w:bidi="ar-SA"/>
        </w:rPr>
      </w:pPr>
      <w:r>
        <w:rPr>
          <w:rFonts w:eastAsia="Times New Roman" w:cs="Times New Roman"/>
          <w:szCs w:val="24"/>
          <w:lang w:eastAsia="nl-NL" w:bidi="ar-SA"/>
        </w:rPr>
        <w:t xml:space="preserve">Hij maakte deel uit van de </w:t>
      </w:r>
      <w:r w:rsidR="00D61DA2" w:rsidRPr="005252EE">
        <w:rPr>
          <w:rFonts w:eastAsia="Times New Roman" w:cs="Times New Roman"/>
          <w:b/>
          <w:szCs w:val="24"/>
          <w:lang w:eastAsia="nl-NL" w:bidi="ar-SA"/>
        </w:rPr>
        <w:t>3-II-26 RI</w:t>
      </w:r>
      <w:r w:rsidR="00D61DA2">
        <w:rPr>
          <w:rFonts w:eastAsia="Times New Roman" w:cs="Times New Roman"/>
          <w:szCs w:val="24"/>
          <w:lang w:eastAsia="nl-NL" w:bidi="ar-SA"/>
        </w:rPr>
        <w:t xml:space="preserve"> ( </w:t>
      </w:r>
      <w:r>
        <w:rPr>
          <w:rFonts w:eastAsia="Times New Roman" w:cs="Times New Roman"/>
          <w:szCs w:val="24"/>
          <w:lang w:eastAsia="nl-NL" w:bidi="ar-SA"/>
        </w:rPr>
        <w:t>3</w:t>
      </w:r>
      <w:r w:rsidRPr="009F069A">
        <w:rPr>
          <w:rFonts w:eastAsia="Times New Roman" w:cs="Times New Roman"/>
          <w:szCs w:val="24"/>
          <w:vertAlign w:val="superscript"/>
          <w:lang w:eastAsia="nl-NL" w:bidi="ar-SA"/>
        </w:rPr>
        <w:t>e</w:t>
      </w:r>
      <w:r w:rsidR="000D22DA">
        <w:rPr>
          <w:rFonts w:eastAsia="Times New Roman" w:cs="Times New Roman"/>
          <w:szCs w:val="24"/>
          <w:lang w:eastAsia="nl-NL" w:bidi="ar-SA"/>
        </w:rPr>
        <w:t xml:space="preserve"> Compagnie</w:t>
      </w:r>
      <w:r>
        <w:rPr>
          <w:rFonts w:eastAsia="Times New Roman" w:cs="Times New Roman"/>
          <w:szCs w:val="24"/>
          <w:lang w:eastAsia="nl-NL" w:bidi="ar-SA"/>
        </w:rPr>
        <w:t>, 2</w:t>
      </w:r>
      <w:r w:rsidRPr="009F069A">
        <w:rPr>
          <w:rFonts w:eastAsia="Times New Roman" w:cs="Times New Roman"/>
          <w:szCs w:val="24"/>
          <w:vertAlign w:val="superscript"/>
          <w:lang w:eastAsia="nl-NL" w:bidi="ar-SA"/>
        </w:rPr>
        <w:t>e</w:t>
      </w:r>
      <w:r w:rsidR="000D22DA">
        <w:rPr>
          <w:rFonts w:eastAsia="Times New Roman" w:cs="Times New Roman"/>
          <w:szCs w:val="24"/>
          <w:lang w:eastAsia="nl-NL" w:bidi="ar-SA"/>
        </w:rPr>
        <w:t xml:space="preserve"> Bataljon</w:t>
      </w:r>
      <w:r>
        <w:rPr>
          <w:rFonts w:eastAsia="Times New Roman" w:cs="Times New Roman"/>
          <w:szCs w:val="24"/>
          <w:lang w:eastAsia="nl-NL" w:bidi="ar-SA"/>
        </w:rPr>
        <w:t>, 26</w:t>
      </w:r>
      <w:r w:rsidRPr="009F069A">
        <w:rPr>
          <w:rFonts w:eastAsia="Times New Roman" w:cs="Times New Roman"/>
          <w:szCs w:val="24"/>
          <w:vertAlign w:val="superscript"/>
          <w:lang w:eastAsia="nl-NL" w:bidi="ar-SA"/>
        </w:rPr>
        <w:t>e</w:t>
      </w:r>
      <w:r>
        <w:rPr>
          <w:rFonts w:eastAsia="Times New Roman" w:cs="Times New Roman"/>
          <w:szCs w:val="24"/>
          <w:lang w:eastAsia="nl-NL" w:bidi="ar-SA"/>
        </w:rPr>
        <w:t xml:space="preserve"> Regiment Infanterie</w:t>
      </w:r>
      <w:r w:rsidR="00D61DA2">
        <w:rPr>
          <w:rFonts w:eastAsia="Times New Roman" w:cs="Times New Roman"/>
          <w:szCs w:val="24"/>
          <w:lang w:eastAsia="nl-NL" w:bidi="ar-SA"/>
        </w:rPr>
        <w:t>)</w:t>
      </w:r>
      <w:r w:rsidR="000D22DA">
        <w:rPr>
          <w:rFonts w:eastAsia="Times New Roman" w:cs="Times New Roman"/>
          <w:szCs w:val="24"/>
          <w:lang w:eastAsia="nl-NL" w:bidi="ar-SA"/>
        </w:rPr>
        <w:t>,</w:t>
      </w:r>
      <w:r>
        <w:rPr>
          <w:rFonts w:eastAsia="Times New Roman" w:cs="Times New Roman"/>
          <w:szCs w:val="24"/>
          <w:lang w:eastAsia="nl-NL" w:bidi="ar-SA"/>
        </w:rPr>
        <w:t xml:space="preserve"> en was commandant van Kazemat S- 115</w:t>
      </w:r>
      <w:r w:rsidR="00DB70F5">
        <w:rPr>
          <w:rFonts w:eastAsia="Times New Roman" w:cs="Times New Roman"/>
          <w:szCs w:val="24"/>
          <w:lang w:eastAsia="nl-NL" w:bidi="ar-SA"/>
        </w:rPr>
        <w:t>,</w:t>
      </w:r>
      <w:r>
        <w:rPr>
          <w:rFonts w:eastAsia="Times New Roman" w:cs="Times New Roman"/>
          <w:szCs w:val="24"/>
          <w:lang w:eastAsia="nl-NL" w:bidi="ar-SA"/>
        </w:rPr>
        <w:t xml:space="preserve"> bij Katwijk aan de Maas (Cuijk).</w:t>
      </w:r>
      <w:r w:rsidR="00D61DA2">
        <w:rPr>
          <w:rFonts w:eastAsia="Times New Roman" w:cs="Times New Roman"/>
          <w:szCs w:val="24"/>
          <w:lang w:eastAsia="nl-NL" w:bidi="ar-SA"/>
        </w:rPr>
        <w:t xml:space="preserve"> </w:t>
      </w:r>
      <w:r w:rsidR="0078217A">
        <w:rPr>
          <w:rFonts w:eastAsia="Times New Roman" w:cs="Times New Roman"/>
          <w:szCs w:val="24"/>
          <w:lang w:eastAsia="nl-NL" w:bidi="ar-SA"/>
        </w:rPr>
        <w:br/>
      </w:r>
      <w:r w:rsidR="00C25522">
        <w:rPr>
          <w:rFonts w:eastAsia="Times New Roman" w:cs="Times New Roman"/>
          <w:szCs w:val="24"/>
          <w:lang w:eastAsia="nl-NL" w:bidi="ar-SA"/>
        </w:rPr>
        <w:t>Hij was commandant van de daar aanwezige mitrailleur</w:t>
      </w:r>
      <w:r>
        <w:rPr>
          <w:rFonts w:eastAsia="Times New Roman" w:cs="Times New Roman"/>
          <w:szCs w:val="24"/>
          <w:lang w:eastAsia="nl-NL" w:bidi="ar-SA"/>
        </w:rPr>
        <w:t xml:space="preserve"> </w:t>
      </w:r>
      <w:r w:rsidR="0078217A">
        <w:rPr>
          <w:rFonts w:eastAsia="Times New Roman" w:cs="Times New Roman"/>
          <w:szCs w:val="24"/>
          <w:lang w:eastAsia="nl-NL" w:bidi="ar-SA"/>
        </w:rPr>
        <w:t xml:space="preserve">sectie </w:t>
      </w:r>
      <w:r>
        <w:rPr>
          <w:rFonts w:eastAsia="Times New Roman" w:cs="Times New Roman"/>
          <w:szCs w:val="24"/>
          <w:lang w:eastAsia="nl-NL" w:bidi="ar-SA"/>
        </w:rPr>
        <w:t xml:space="preserve">en is daar </w:t>
      </w:r>
      <w:r w:rsidR="00C25522">
        <w:rPr>
          <w:rFonts w:eastAsia="Times New Roman" w:cs="Times New Roman"/>
          <w:szCs w:val="24"/>
          <w:lang w:eastAsia="nl-NL" w:bidi="ar-SA"/>
        </w:rPr>
        <w:t xml:space="preserve">gesneuveld. (Zie vooral: </w:t>
      </w:r>
      <w:hyperlink r:id="rId9" w:history="1">
        <w:r w:rsidR="00194B8E" w:rsidRPr="00A1730E">
          <w:rPr>
            <w:rStyle w:val="Hyperlink"/>
            <w:rFonts w:eastAsia="Times New Roman" w:cs="Times New Roman"/>
            <w:szCs w:val="24"/>
            <w:lang w:eastAsia="nl-NL" w:bidi="ar-SA"/>
          </w:rPr>
          <w:t>http://www.kvbk-cultureelerfgoed.nl/MS_PDF/1942/1942-B071-01-0024.PDF</w:t>
        </w:r>
      </w:hyperlink>
      <w:r w:rsidR="00194B8E">
        <w:rPr>
          <w:rFonts w:eastAsia="Times New Roman" w:cs="Times New Roman"/>
          <w:szCs w:val="24"/>
          <w:lang w:eastAsia="nl-NL" w:bidi="ar-SA"/>
        </w:rPr>
        <w:t xml:space="preserve"> </w:t>
      </w:r>
      <w:r w:rsidR="001D4EAF">
        <w:rPr>
          <w:rFonts w:eastAsia="Times New Roman" w:cs="Times New Roman"/>
          <w:szCs w:val="24"/>
          <w:lang w:eastAsia="nl-NL" w:bidi="ar-SA"/>
        </w:rPr>
        <w:t>)</w:t>
      </w:r>
    </w:p>
    <w:p w:rsidR="00DB70F5" w:rsidRPr="00D61DA2" w:rsidRDefault="009F069A" w:rsidP="00D61DA2">
      <w:pPr>
        <w:pStyle w:val="Lijstalinea"/>
        <w:numPr>
          <w:ilvl w:val="0"/>
          <w:numId w:val="1"/>
        </w:numPr>
        <w:rPr>
          <w:rFonts w:eastAsia="Times New Roman" w:cs="Times New Roman"/>
          <w:b/>
          <w:szCs w:val="24"/>
          <w:u w:val="single"/>
          <w:lang w:eastAsia="nl-NL" w:bidi="ar-SA"/>
        </w:rPr>
      </w:pPr>
      <w:r w:rsidRPr="00D61DA2">
        <w:rPr>
          <w:rFonts w:eastAsia="Times New Roman" w:cs="Times New Roman"/>
          <w:b/>
          <w:szCs w:val="24"/>
          <w:u w:val="single"/>
          <w:lang w:eastAsia="nl-NL" w:bidi="ar-SA"/>
        </w:rPr>
        <w:t>Afbeeldingen van de Kazemat S- 115 na de gevechten</w:t>
      </w:r>
    </w:p>
    <w:tbl>
      <w:tblPr>
        <w:tblStyle w:val="Tabelraster"/>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4001"/>
      </w:tblGrid>
      <w:tr w:rsidR="00194B8E" w:rsidTr="00226F8D">
        <w:tc>
          <w:tcPr>
            <w:tcW w:w="4394" w:type="dxa"/>
          </w:tcPr>
          <w:p w:rsidR="00194B8E" w:rsidRPr="00C25522" w:rsidRDefault="00194B8E" w:rsidP="00194B8E">
            <w:pPr>
              <w:jc w:val="center"/>
              <w:rPr>
                <w:rFonts w:eastAsia="Times New Roman" w:cs="Times New Roman"/>
                <w:szCs w:val="24"/>
                <w:lang w:eastAsia="nl-NL" w:bidi="ar-SA"/>
              </w:rPr>
            </w:pPr>
            <w:r>
              <w:rPr>
                <w:noProof/>
                <w:lang w:eastAsia="nl-NL" w:bidi="ar-SA"/>
              </w:rPr>
              <w:drawing>
                <wp:inline distT="0" distB="0" distL="0" distR="0">
                  <wp:extent cx="2629417" cy="1620000"/>
                  <wp:effectExtent l="19050" t="0" r="0" b="0"/>
                  <wp:docPr id="7" name="Afbeelding 7" descr="Beeldbank WO2 _N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eldbank WO2 _NIOD"/>
                          <pic:cNvPicPr>
                            <a:picLocks noChangeAspect="1" noChangeArrowheads="1"/>
                          </pic:cNvPicPr>
                        </pic:nvPicPr>
                        <pic:blipFill>
                          <a:blip r:embed="rId10" cstate="print"/>
                          <a:srcRect/>
                          <a:stretch>
                            <a:fillRect/>
                          </a:stretch>
                        </pic:blipFill>
                        <pic:spPr bwMode="auto">
                          <a:xfrm>
                            <a:off x="0" y="0"/>
                            <a:ext cx="2629417" cy="1620000"/>
                          </a:xfrm>
                          <a:prstGeom prst="rect">
                            <a:avLst/>
                          </a:prstGeom>
                          <a:noFill/>
                          <a:ln w="9525">
                            <a:noFill/>
                            <a:miter lim="800000"/>
                            <a:headEnd/>
                            <a:tailEnd/>
                          </a:ln>
                        </pic:spPr>
                      </pic:pic>
                    </a:graphicData>
                  </a:graphic>
                </wp:inline>
              </w:drawing>
            </w:r>
          </w:p>
        </w:tc>
        <w:tc>
          <w:tcPr>
            <w:tcW w:w="4001" w:type="dxa"/>
          </w:tcPr>
          <w:p w:rsidR="00194B8E" w:rsidRDefault="00194B8E" w:rsidP="00194B8E">
            <w:pPr>
              <w:jc w:val="center"/>
              <w:rPr>
                <w:noProof/>
                <w:lang w:eastAsia="nl-NL" w:bidi="ar-SA"/>
              </w:rPr>
            </w:pPr>
            <w:r>
              <w:rPr>
                <w:noProof/>
                <w:lang w:eastAsia="nl-NL" w:bidi="ar-SA"/>
              </w:rPr>
              <w:drawing>
                <wp:inline distT="0" distB="0" distL="0" distR="0">
                  <wp:extent cx="2317879" cy="1620000"/>
                  <wp:effectExtent l="19050" t="0" r="6221" b="0"/>
                  <wp:docPr id="10" name="Afbeelding 10" descr="Beeldbank WO2 - Nationaal Oorlogs- en Verzetmuseum Over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ldbank WO2 - Nationaal Oorlogs- en Verzetmuseum Overloon"/>
                          <pic:cNvPicPr>
                            <a:picLocks noChangeAspect="1" noChangeArrowheads="1"/>
                          </pic:cNvPicPr>
                        </pic:nvPicPr>
                        <pic:blipFill>
                          <a:blip r:embed="rId11" cstate="print"/>
                          <a:srcRect/>
                          <a:stretch>
                            <a:fillRect/>
                          </a:stretch>
                        </pic:blipFill>
                        <pic:spPr bwMode="auto">
                          <a:xfrm>
                            <a:off x="0" y="0"/>
                            <a:ext cx="2317879" cy="1620000"/>
                          </a:xfrm>
                          <a:prstGeom prst="rect">
                            <a:avLst/>
                          </a:prstGeom>
                          <a:noFill/>
                          <a:ln w="9525">
                            <a:noFill/>
                            <a:miter lim="800000"/>
                            <a:headEnd/>
                            <a:tailEnd/>
                          </a:ln>
                        </pic:spPr>
                      </pic:pic>
                    </a:graphicData>
                  </a:graphic>
                </wp:inline>
              </w:drawing>
            </w:r>
          </w:p>
        </w:tc>
      </w:tr>
      <w:tr w:rsidR="00194B8E" w:rsidTr="00226F8D">
        <w:tc>
          <w:tcPr>
            <w:tcW w:w="4394" w:type="dxa"/>
          </w:tcPr>
          <w:p w:rsidR="00C25522" w:rsidRDefault="00C25522" w:rsidP="00194B8E">
            <w:pPr>
              <w:jc w:val="center"/>
              <w:rPr>
                <w:rFonts w:eastAsia="Times New Roman" w:cs="Times New Roman"/>
                <w:szCs w:val="24"/>
                <w:lang w:eastAsia="nl-NL" w:bidi="ar-SA"/>
              </w:rPr>
            </w:pPr>
            <w:r w:rsidRPr="00C25522">
              <w:rPr>
                <w:rFonts w:eastAsia="Times New Roman" w:cs="Times New Roman"/>
                <w:noProof/>
                <w:szCs w:val="24"/>
                <w:lang w:eastAsia="nl-NL" w:bidi="ar-SA"/>
              </w:rPr>
              <w:drawing>
                <wp:inline distT="0" distB="0" distL="0" distR="0">
                  <wp:extent cx="2045282" cy="1620000"/>
                  <wp:effectExtent l="19050" t="0" r="0" b="0"/>
                  <wp:docPr id="4" name="Afbeelding 1" descr="Standhoud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houden.nl"/>
                          <pic:cNvPicPr>
                            <a:picLocks noChangeAspect="1" noChangeArrowheads="1"/>
                          </pic:cNvPicPr>
                        </pic:nvPicPr>
                        <pic:blipFill>
                          <a:blip r:embed="rId12" cstate="print"/>
                          <a:srcRect/>
                          <a:stretch>
                            <a:fillRect/>
                          </a:stretch>
                        </pic:blipFill>
                        <pic:spPr bwMode="auto">
                          <a:xfrm>
                            <a:off x="0" y="0"/>
                            <a:ext cx="2045282" cy="1620000"/>
                          </a:xfrm>
                          <a:prstGeom prst="rect">
                            <a:avLst/>
                          </a:prstGeom>
                          <a:noFill/>
                          <a:ln w="9525">
                            <a:noFill/>
                            <a:miter lim="800000"/>
                            <a:headEnd/>
                            <a:tailEnd/>
                          </a:ln>
                        </pic:spPr>
                      </pic:pic>
                    </a:graphicData>
                  </a:graphic>
                </wp:inline>
              </w:drawing>
            </w:r>
          </w:p>
        </w:tc>
        <w:tc>
          <w:tcPr>
            <w:tcW w:w="4001" w:type="dxa"/>
          </w:tcPr>
          <w:p w:rsidR="00C25522" w:rsidRDefault="00194B8E" w:rsidP="00194B8E">
            <w:pPr>
              <w:jc w:val="center"/>
              <w:rPr>
                <w:rFonts w:eastAsia="Times New Roman" w:cs="Times New Roman"/>
                <w:szCs w:val="24"/>
                <w:lang w:eastAsia="nl-NL" w:bidi="ar-SA"/>
              </w:rPr>
            </w:pPr>
            <w:r>
              <w:rPr>
                <w:noProof/>
                <w:lang w:eastAsia="nl-NL" w:bidi="ar-SA"/>
              </w:rPr>
              <w:drawing>
                <wp:inline distT="0" distB="0" distL="0" distR="0">
                  <wp:extent cx="2504801" cy="1620000"/>
                  <wp:effectExtent l="19050" t="0" r="0" b="0"/>
                  <wp:docPr id="5" name="Afbeelding 4" descr="Privécollectie Raymond Gaveel Standhoud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vécollectie Raymond Gaveel Standhouden.nl"/>
                          <pic:cNvPicPr>
                            <a:picLocks noChangeAspect="1" noChangeArrowheads="1"/>
                          </pic:cNvPicPr>
                        </pic:nvPicPr>
                        <pic:blipFill>
                          <a:blip r:embed="rId13" cstate="print"/>
                          <a:srcRect/>
                          <a:stretch>
                            <a:fillRect/>
                          </a:stretch>
                        </pic:blipFill>
                        <pic:spPr bwMode="auto">
                          <a:xfrm>
                            <a:off x="0" y="0"/>
                            <a:ext cx="2504801" cy="1620000"/>
                          </a:xfrm>
                          <a:prstGeom prst="rect">
                            <a:avLst/>
                          </a:prstGeom>
                          <a:noFill/>
                          <a:ln w="9525">
                            <a:noFill/>
                            <a:miter lim="800000"/>
                            <a:headEnd/>
                            <a:tailEnd/>
                          </a:ln>
                        </pic:spPr>
                      </pic:pic>
                    </a:graphicData>
                  </a:graphic>
                </wp:inline>
              </w:drawing>
            </w:r>
          </w:p>
        </w:tc>
      </w:tr>
      <w:tr w:rsidR="00194B8E" w:rsidTr="00226F8D">
        <w:tc>
          <w:tcPr>
            <w:tcW w:w="4394" w:type="dxa"/>
          </w:tcPr>
          <w:p w:rsidR="00C25522" w:rsidRDefault="00C25522" w:rsidP="00194B8E">
            <w:pPr>
              <w:jc w:val="center"/>
              <w:rPr>
                <w:rFonts w:eastAsia="Times New Roman" w:cs="Times New Roman"/>
                <w:szCs w:val="24"/>
                <w:lang w:eastAsia="nl-NL" w:bidi="ar-SA"/>
              </w:rPr>
            </w:pPr>
            <w:r w:rsidRPr="00C25522">
              <w:rPr>
                <w:rFonts w:eastAsia="Times New Roman" w:cs="Times New Roman"/>
                <w:sz w:val="16"/>
                <w:szCs w:val="16"/>
                <w:lang w:eastAsia="nl-NL" w:bidi="ar-SA"/>
              </w:rPr>
              <w:t>Privécollectie Raymond Graveel</w:t>
            </w:r>
            <w:r w:rsidR="00194B8E">
              <w:rPr>
                <w:rFonts w:eastAsia="Times New Roman" w:cs="Times New Roman"/>
                <w:sz w:val="16"/>
                <w:szCs w:val="16"/>
                <w:lang w:eastAsia="nl-NL" w:bidi="ar-SA"/>
              </w:rPr>
              <w:t xml:space="preserve"> toont de Kazemat S 115</w:t>
            </w:r>
          </w:p>
        </w:tc>
        <w:tc>
          <w:tcPr>
            <w:tcW w:w="4001" w:type="dxa"/>
          </w:tcPr>
          <w:p w:rsidR="00C25522" w:rsidRPr="00194B8E" w:rsidRDefault="00194B8E" w:rsidP="00194B8E">
            <w:pPr>
              <w:jc w:val="center"/>
              <w:rPr>
                <w:rFonts w:eastAsia="Times New Roman" w:cs="Times New Roman"/>
                <w:sz w:val="16"/>
                <w:szCs w:val="16"/>
                <w:lang w:eastAsia="nl-NL" w:bidi="ar-SA"/>
              </w:rPr>
            </w:pPr>
            <w:r w:rsidRPr="00194B8E">
              <w:rPr>
                <w:rFonts w:eastAsia="Times New Roman" w:cs="Times New Roman"/>
                <w:sz w:val="16"/>
                <w:szCs w:val="16"/>
                <w:lang w:eastAsia="nl-NL" w:bidi="ar-SA"/>
              </w:rPr>
              <w:t>Kazemat S 115</w:t>
            </w:r>
          </w:p>
        </w:tc>
      </w:tr>
    </w:tbl>
    <w:p w:rsidR="00194B8E" w:rsidRDefault="00194B8E" w:rsidP="00DB70F5">
      <w:pPr>
        <w:ind w:left="708"/>
        <w:rPr>
          <w:rStyle w:val="xrtl"/>
        </w:rPr>
      </w:pPr>
      <w:r>
        <w:rPr>
          <w:rStyle w:val="xrtl"/>
        </w:rPr>
        <w:t xml:space="preserve">(Citaat van </w:t>
      </w:r>
      <w:hyperlink r:id="rId14" w:history="1">
        <w:r w:rsidRPr="00A1730E">
          <w:rPr>
            <w:rStyle w:val="Hyperlink"/>
          </w:rPr>
          <w:t>https://www.standhouden.nl/115-s.htm</w:t>
        </w:r>
      </w:hyperlink>
      <w:r>
        <w:rPr>
          <w:rStyle w:val="xrtl"/>
        </w:rPr>
        <w:t xml:space="preserve"> )</w:t>
      </w:r>
      <w:r w:rsidR="009F069A">
        <w:rPr>
          <w:rStyle w:val="xrtl"/>
        </w:rPr>
        <w:t xml:space="preserve"> :</w:t>
      </w:r>
    </w:p>
    <w:p w:rsidR="00C25522" w:rsidRPr="00194B8E" w:rsidRDefault="00194B8E" w:rsidP="00DB70F5">
      <w:pPr>
        <w:ind w:left="708"/>
        <w:rPr>
          <w:rFonts w:eastAsia="Times New Roman" w:cs="Times New Roman"/>
          <w:i/>
          <w:szCs w:val="24"/>
          <w:lang w:eastAsia="nl-NL" w:bidi="ar-SA"/>
        </w:rPr>
      </w:pPr>
      <w:r w:rsidRPr="00194B8E">
        <w:rPr>
          <w:rStyle w:val="xrtl"/>
          <w:i/>
        </w:rPr>
        <w:t>“</w:t>
      </w:r>
      <w:r w:rsidRPr="000D22DA">
        <w:rPr>
          <w:rStyle w:val="xrtl"/>
          <w:b/>
          <w:i/>
          <w:u w:val="single"/>
        </w:rPr>
        <w:t>10 mei 1940</w:t>
      </w:r>
      <w:r w:rsidRPr="00194B8E">
        <w:rPr>
          <w:i/>
        </w:rPr>
        <w:t xml:space="preserve"> </w:t>
      </w:r>
      <w:r w:rsidRPr="00194B8E">
        <w:rPr>
          <w:i/>
        </w:rPr>
        <w:br/>
      </w:r>
      <w:r w:rsidRPr="00194B8E">
        <w:rPr>
          <w:rStyle w:val="xrtl"/>
          <w:i/>
        </w:rPr>
        <w:t xml:space="preserve">De bemanning van kazemat S 115, waarvan </w:t>
      </w:r>
      <w:r w:rsidR="009F069A" w:rsidRPr="009F069A">
        <w:rPr>
          <w:rStyle w:val="xrtl"/>
          <w:b/>
          <w:i/>
        </w:rPr>
        <w:t xml:space="preserve">Dpl </w:t>
      </w:r>
      <w:r w:rsidRPr="009F069A">
        <w:rPr>
          <w:rStyle w:val="xrtl"/>
          <w:b/>
          <w:i/>
        </w:rPr>
        <w:t>Sgt P. J. J. Clevis</w:t>
      </w:r>
      <w:r w:rsidRPr="00194B8E">
        <w:rPr>
          <w:rStyle w:val="xrtl"/>
          <w:i/>
        </w:rPr>
        <w:t xml:space="preserve"> commandant was, heeft zich dapper geweerd bij het afslaan van de eerste Duitse aanvallen. Volgens verklaringen van </w:t>
      </w:r>
      <w:proofErr w:type="spellStart"/>
      <w:r w:rsidR="005252EE" w:rsidRPr="005252EE">
        <w:rPr>
          <w:rStyle w:val="xrtl"/>
          <w:b/>
          <w:i/>
        </w:rPr>
        <w:t>Dpl</w:t>
      </w:r>
      <w:proofErr w:type="spellEnd"/>
      <w:r w:rsidR="005252EE" w:rsidRPr="005252EE">
        <w:rPr>
          <w:rStyle w:val="xrtl"/>
          <w:b/>
          <w:i/>
        </w:rPr>
        <w:t xml:space="preserve"> </w:t>
      </w:r>
      <w:proofErr w:type="spellStart"/>
      <w:r w:rsidRPr="005252EE">
        <w:rPr>
          <w:rStyle w:val="xrtl"/>
          <w:b/>
          <w:i/>
        </w:rPr>
        <w:t>K</w:t>
      </w:r>
      <w:r w:rsidR="009F069A" w:rsidRPr="005252EE">
        <w:rPr>
          <w:rStyle w:val="xrtl"/>
          <w:b/>
          <w:i/>
        </w:rPr>
        <w:t>pl</w:t>
      </w:r>
      <w:proofErr w:type="spellEnd"/>
      <w:r w:rsidRPr="005252EE">
        <w:rPr>
          <w:rStyle w:val="xrtl"/>
          <w:b/>
          <w:i/>
        </w:rPr>
        <w:t xml:space="preserve"> van der Linden</w:t>
      </w:r>
      <w:r w:rsidRPr="00194B8E">
        <w:rPr>
          <w:rStyle w:val="xrtl"/>
          <w:i/>
        </w:rPr>
        <w:t>, die in één van de schuttersputten van de groep was opgesteld, weerde de bemanning zich met een lichte mitrailleur en twee karabijnen.</w:t>
      </w:r>
      <w:r w:rsidRPr="00194B8E">
        <w:rPr>
          <w:i/>
        </w:rPr>
        <w:t xml:space="preserve"> </w:t>
      </w:r>
      <w:r w:rsidRPr="00194B8E">
        <w:rPr>
          <w:rStyle w:val="xrtl"/>
          <w:i/>
        </w:rPr>
        <w:t xml:space="preserve">Zelfs nadat het automatische wapen omstreeks 10:30 uur door een </w:t>
      </w:r>
      <w:r w:rsidRPr="00194B8E">
        <w:rPr>
          <w:rStyle w:val="xrtl"/>
          <w:i/>
        </w:rPr>
        <w:lastRenderedPageBreak/>
        <w:t>voltreffer werd vernield bleef de bemanning het gevecht voortzetten met hand</w:t>
      </w:r>
      <w:r w:rsidR="009F069A">
        <w:rPr>
          <w:rStyle w:val="xrtl"/>
          <w:i/>
        </w:rPr>
        <w:t>vuur</w:t>
      </w:r>
      <w:r w:rsidRPr="00194B8E">
        <w:rPr>
          <w:rStyle w:val="xrtl"/>
          <w:i/>
        </w:rPr>
        <w:t>wapens. Het Duitse 8,8 cm kanon maakte tegen de middag een einde aan dit verzet.</w:t>
      </w:r>
      <w:r w:rsidRPr="00194B8E">
        <w:rPr>
          <w:i/>
        </w:rPr>
        <w:t xml:space="preserve"> </w:t>
      </w:r>
      <w:r w:rsidRPr="00194B8E">
        <w:rPr>
          <w:rStyle w:val="xrtl"/>
          <w:i/>
        </w:rPr>
        <w:t xml:space="preserve">Een voltreffer sprong in de kazemat, doodde de commandant </w:t>
      </w:r>
      <w:r w:rsidR="009F069A" w:rsidRPr="009F069A">
        <w:rPr>
          <w:rStyle w:val="xrtl"/>
          <w:b/>
          <w:i/>
        </w:rPr>
        <w:t xml:space="preserve">Dpl Sgt </w:t>
      </w:r>
      <w:r w:rsidRPr="009F069A">
        <w:rPr>
          <w:rStyle w:val="xrtl"/>
          <w:b/>
          <w:i/>
        </w:rPr>
        <w:t>P.J.J. Clevis</w:t>
      </w:r>
      <w:r w:rsidRPr="00194B8E">
        <w:rPr>
          <w:rStyle w:val="xrtl"/>
          <w:i/>
        </w:rPr>
        <w:t xml:space="preserve">, verwondde schutter </w:t>
      </w:r>
      <w:r w:rsidRPr="005252EE">
        <w:rPr>
          <w:rStyle w:val="xrtl"/>
          <w:b/>
          <w:i/>
        </w:rPr>
        <w:t xml:space="preserve">Oerlemans </w:t>
      </w:r>
      <w:r w:rsidRPr="00194B8E">
        <w:rPr>
          <w:rStyle w:val="xrtl"/>
          <w:i/>
        </w:rPr>
        <w:t xml:space="preserve">ernstig en deed het trommelvlies van de helper </w:t>
      </w:r>
      <w:r w:rsidRPr="005252EE">
        <w:rPr>
          <w:rStyle w:val="xrtl"/>
          <w:b/>
          <w:i/>
        </w:rPr>
        <w:t>Gisbergen</w:t>
      </w:r>
      <w:r w:rsidRPr="00194B8E">
        <w:rPr>
          <w:rStyle w:val="xrtl"/>
          <w:i/>
        </w:rPr>
        <w:t xml:space="preserve"> scheuren. </w:t>
      </w:r>
      <w:r w:rsidRPr="005252EE">
        <w:rPr>
          <w:rStyle w:val="xrtl"/>
          <w:b/>
          <w:i/>
        </w:rPr>
        <w:t>Oerlemans</w:t>
      </w:r>
      <w:r w:rsidRPr="00194B8E">
        <w:rPr>
          <w:rStyle w:val="xrtl"/>
          <w:i/>
        </w:rPr>
        <w:t xml:space="preserve"> en </w:t>
      </w:r>
      <w:r w:rsidRPr="005252EE">
        <w:rPr>
          <w:rStyle w:val="xrtl"/>
          <w:b/>
          <w:i/>
        </w:rPr>
        <w:t>Gisbergen</w:t>
      </w:r>
      <w:r w:rsidRPr="00194B8E">
        <w:rPr>
          <w:rStyle w:val="xrtl"/>
          <w:i/>
        </w:rPr>
        <w:t xml:space="preserve"> wilden ondanks gevaar voor eigen leven hun commandant niet in de steek laten en hebben getracht hem in veiligheid te brengen, maar </w:t>
      </w:r>
      <w:r w:rsidR="005252EE" w:rsidRPr="005252EE">
        <w:rPr>
          <w:rStyle w:val="xrtl"/>
          <w:b/>
          <w:i/>
        </w:rPr>
        <w:t xml:space="preserve">Dpl Sgt </w:t>
      </w:r>
      <w:r w:rsidRPr="005252EE">
        <w:rPr>
          <w:rStyle w:val="xrtl"/>
          <w:b/>
          <w:i/>
        </w:rPr>
        <w:t xml:space="preserve"> Clevis</w:t>
      </w:r>
      <w:r w:rsidRPr="00194B8E">
        <w:rPr>
          <w:rStyle w:val="xrtl"/>
          <w:i/>
        </w:rPr>
        <w:t xml:space="preserve"> was reeds overleden. Nadat ze de kazemat hadden verlaten werd deze volledig tot puin geschoten. Bij het oversteken van de dijk kreeg </w:t>
      </w:r>
      <w:r w:rsidRPr="005252EE">
        <w:rPr>
          <w:rStyle w:val="xrtl"/>
          <w:b/>
          <w:i/>
        </w:rPr>
        <w:t>Oerlemans</w:t>
      </w:r>
      <w:r w:rsidRPr="00194B8E">
        <w:rPr>
          <w:rStyle w:val="xrtl"/>
          <w:i/>
        </w:rPr>
        <w:t xml:space="preserve"> nog enige mitrailleur patronen in zijn rechterarm en rechterbeen. In de nabijheid van S 115 werden in de schuttersputten </w:t>
      </w:r>
      <w:r w:rsidR="005252EE" w:rsidRPr="005252EE">
        <w:rPr>
          <w:rStyle w:val="xrtl"/>
          <w:b/>
          <w:i/>
        </w:rPr>
        <w:t xml:space="preserve">Dpl Sld </w:t>
      </w:r>
      <w:r w:rsidRPr="005252EE">
        <w:rPr>
          <w:rStyle w:val="xrtl"/>
          <w:b/>
          <w:i/>
        </w:rPr>
        <w:t>P.J. Litjens</w:t>
      </w:r>
      <w:r w:rsidRPr="00194B8E">
        <w:rPr>
          <w:rStyle w:val="xrtl"/>
          <w:i/>
        </w:rPr>
        <w:t xml:space="preserve"> (uit Horst) gedood en </w:t>
      </w:r>
      <w:proofErr w:type="spellStart"/>
      <w:r w:rsidR="005252EE" w:rsidRPr="005252EE">
        <w:rPr>
          <w:rStyle w:val="xrtl"/>
          <w:b/>
          <w:i/>
        </w:rPr>
        <w:t>Dpl</w:t>
      </w:r>
      <w:proofErr w:type="spellEnd"/>
      <w:r w:rsidR="005252EE" w:rsidRPr="005252EE">
        <w:rPr>
          <w:rStyle w:val="xrtl"/>
          <w:b/>
          <w:i/>
        </w:rPr>
        <w:t xml:space="preserve"> </w:t>
      </w:r>
      <w:proofErr w:type="spellStart"/>
      <w:r w:rsidR="005252EE" w:rsidRPr="005252EE">
        <w:rPr>
          <w:rStyle w:val="xrtl"/>
          <w:b/>
          <w:i/>
        </w:rPr>
        <w:t>Kpl</w:t>
      </w:r>
      <w:proofErr w:type="spellEnd"/>
      <w:r w:rsidR="005252EE" w:rsidRPr="005252EE">
        <w:rPr>
          <w:rStyle w:val="xrtl"/>
          <w:b/>
          <w:i/>
        </w:rPr>
        <w:t xml:space="preserve"> </w:t>
      </w:r>
      <w:r w:rsidRPr="005252EE">
        <w:rPr>
          <w:rStyle w:val="xrtl"/>
          <w:b/>
          <w:i/>
        </w:rPr>
        <w:t>W. van der Linden</w:t>
      </w:r>
      <w:r w:rsidRPr="00194B8E">
        <w:rPr>
          <w:rStyle w:val="xrtl"/>
          <w:i/>
        </w:rPr>
        <w:t xml:space="preserve"> gewond.</w:t>
      </w:r>
      <w:r w:rsidRPr="00194B8E">
        <w:rPr>
          <w:i/>
        </w:rPr>
        <w:br/>
      </w:r>
      <w:r w:rsidRPr="005252EE">
        <w:rPr>
          <w:rStyle w:val="xrtl"/>
          <w:b/>
          <w:i/>
        </w:rPr>
        <w:t>Petrus Josephus Johannes Clevis</w:t>
      </w:r>
      <w:r w:rsidRPr="00194B8E">
        <w:rPr>
          <w:rStyle w:val="xrtl"/>
          <w:i/>
        </w:rPr>
        <w:t xml:space="preserve"> ontving postuum het Bronzen kruis bij Koninklijk Besluit van 9 mei 1946 (No. 6) </w:t>
      </w:r>
      <w:r w:rsidRPr="005252EE">
        <w:rPr>
          <w:rStyle w:val="xrtl"/>
          <w:b/>
          <w:i/>
        </w:rPr>
        <w:t>C.P. van Gisbergen</w:t>
      </w:r>
      <w:r w:rsidRPr="00194B8E">
        <w:rPr>
          <w:rStyle w:val="xrtl"/>
          <w:i/>
        </w:rPr>
        <w:t xml:space="preserve"> en </w:t>
      </w:r>
      <w:r w:rsidRPr="005252EE">
        <w:rPr>
          <w:rStyle w:val="xrtl"/>
          <w:b/>
          <w:i/>
        </w:rPr>
        <w:t>M.E. Oerlemans</w:t>
      </w:r>
      <w:r w:rsidRPr="00194B8E">
        <w:rPr>
          <w:rStyle w:val="xrtl"/>
          <w:i/>
        </w:rPr>
        <w:t xml:space="preserve"> ontvingen het Bronzen Kruis bij Koninklijk Besluit van 22 april 1948 (No. 77</w:t>
      </w:r>
      <w:r>
        <w:rPr>
          <w:rStyle w:val="xrtl"/>
          <w:i/>
        </w:rPr>
        <w:t>).</w:t>
      </w:r>
      <w:r w:rsidR="000D22DA">
        <w:rPr>
          <w:rStyle w:val="xrtl"/>
          <w:i/>
        </w:rPr>
        <w:t>”</w:t>
      </w:r>
    </w:p>
    <w:p w:rsidR="000D22DA" w:rsidRPr="00F96E55" w:rsidRDefault="00194B8E" w:rsidP="00DB70F5">
      <w:pPr>
        <w:pStyle w:val="Lijstalinea"/>
        <w:numPr>
          <w:ilvl w:val="0"/>
          <w:numId w:val="1"/>
        </w:numPr>
        <w:ind w:left="708"/>
        <w:rPr>
          <w:rFonts w:eastAsia="Times New Roman" w:cs="Times New Roman"/>
          <w:szCs w:val="24"/>
          <w:lang w:eastAsia="nl-NL" w:bidi="ar-SA"/>
        </w:rPr>
      </w:pPr>
      <w:r w:rsidRPr="001D4EAF">
        <w:rPr>
          <w:rFonts w:eastAsia="Times New Roman" w:cs="Times New Roman"/>
          <w:b/>
          <w:szCs w:val="24"/>
          <w:u w:val="single"/>
          <w:lang w:val="de-DE" w:eastAsia="nl-NL" w:bidi="ar-SA"/>
        </w:rPr>
        <w:t xml:space="preserve">Dienstplichtig Soldaat </w:t>
      </w:r>
      <w:r w:rsidR="005252EE" w:rsidRPr="001D4EAF">
        <w:rPr>
          <w:rFonts w:eastAsia="Times New Roman" w:cs="Times New Roman"/>
          <w:b/>
          <w:szCs w:val="24"/>
          <w:u w:val="single"/>
          <w:lang w:val="de-DE" w:eastAsia="nl-NL" w:bidi="ar-SA"/>
        </w:rPr>
        <w:t xml:space="preserve">J.G. </w:t>
      </w:r>
      <w:r w:rsidR="00C25522" w:rsidRPr="001D4EAF">
        <w:rPr>
          <w:rFonts w:eastAsia="Times New Roman" w:cs="Times New Roman"/>
          <w:b/>
          <w:szCs w:val="24"/>
          <w:u w:val="single"/>
          <w:lang w:val="de-DE" w:eastAsia="nl-NL" w:bidi="ar-SA"/>
        </w:rPr>
        <w:t>Derks</w:t>
      </w:r>
      <w:r w:rsidR="005252EE" w:rsidRPr="001D4EAF">
        <w:rPr>
          <w:rFonts w:eastAsia="Times New Roman" w:cs="Times New Roman"/>
          <w:b/>
          <w:szCs w:val="24"/>
          <w:u w:val="single"/>
          <w:lang w:val="de-DE" w:eastAsia="nl-NL" w:bidi="ar-SA"/>
        </w:rPr>
        <w:t>.</w:t>
      </w:r>
      <w:r w:rsidR="001D4EAF" w:rsidRPr="001D4EAF">
        <w:rPr>
          <w:rFonts w:eastAsia="Times New Roman" w:cs="Times New Roman"/>
          <w:b/>
          <w:szCs w:val="24"/>
          <w:u w:val="single"/>
          <w:lang w:val="de-DE" w:eastAsia="nl-NL" w:bidi="ar-SA"/>
        </w:rPr>
        <w:br/>
      </w:r>
      <w:r w:rsidR="000D22DA" w:rsidRPr="00F96E55">
        <w:rPr>
          <w:rFonts w:eastAsia="Times New Roman" w:cs="Times New Roman"/>
          <w:szCs w:val="24"/>
          <w:lang w:eastAsia="nl-NL" w:bidi="ar-SA"/>
        </w:rPr>
        <w:t xml:space="preserve">Geboren in </w:t>
      </w:r>
      <w:r w:rsidR="000D22DA" w:rsidRPr="00F96E55">
        <w:rPr>
          <w:rFonts w:eastAsia="Times New Roman" w:cs="Times New Roman"/>
          <w:szCs w:val="24"/>
          <w:lang w:eastAsia="nl-NL" w:bidi="ar-SA"/>
        </w:rPr>
        <w:tab/>
        <w:t>: Wanssum,</w:t>
      </w:r>
      <w:r w:rsidR="000D22DA" w:rsidRPr="00F96E55">
        <w:rPr>
          <w:rFonts w:eastAsia="Times New Roman" w:cs="Times New Roman"/>
          <w:szCs w:val="24"/>
          <w:lang w:eastAsia="nl-NL" w:bidi="ar-SA"/>
        </w:rPr>
        <w:br/>
        <w:t>Datum</w:t>
      </w:r>
      <w:r w:rsidR="000D22DA" w:rsidRPr="00F96E55">
        <w:rPr>
          <w:rFonts w:eastAsia="Times New Roman" w:cs="Times New Roman"/>
          <w:szCs w:val="24"/>
          <w:lang w:eastAsia="nl-NL" w:bidi="ar-SA"/>
        </w:rPr>
        <w:tab/>
      </w:r>
      <w:r w:rsidR="000D22DA" w:rsidRPr="00F96E55">
        <w:rPr>
          <w:rFonts w:eastAsia="Times New Roman" w:cs="Times New Roman"/>
          <w:szCs w:val="24"/>
          <w:lang w:eastAsia="nl-NL" w:bidi="ar-SA"/>
        </w:rPr>
        <w:tab/>
        <w:t>: 01-07-1911,</w:t>
      </w:r>
      <w:r w:rsidR="000D22DA" w:rsidRPr="00F96E55">
        <w:rPr>
          <w:rFonts w:eastAsia="Times New Roman" w:cs="Times New Roman"/>
          <w:szCs w:val="24"/>
          <w:lang w:eastAsia="nl-NL" w:bidi="ar-SA"/>
        </w:rPr>
        <w:br/>
        <w:t>Gesneuveld</w:t>
      </w:r>
      <w:r w:rsidR="000D22DA" w:rsidRPr="00F96E55">
        <w:rPr>
          <w:rFonts w:eastAsia="Times New Roman" w:cs="Times New Roman"/>
          <w:szCs w:val="24"/>
          <w:lang w:eastAsia="nl-NL" w:bidi="ar-SA"/>
        </w:rPr>
        <w:tab/>
        <w:t>: Grubbenvorst,</w:t>
      </w:r>
      <w:r w:rsidR="007041DA" w:rsidRPr="00F96E55">
        <w:rPr>
          <w:rFonts w:eastAsia="Times New Roman" w:cs="Times New Roman"/>
          <w:szCs w:val="24"/>
          <w:lang w:eastAsia="nl-NL" w:bidi="ar-SA"/>
        </w:rPr>
        <w:t xml:space="preserve"> Gietstalen koepel 141</w:t>
      </w:r>
      <w:r w:rsidR="000D22DA" w:rsidRPr="00F96E55">
        <w:rPr>
          <w:rFonts w:eastAsia="Times New Roman" w:cs="Times New Roman"/>
          <w:szCs w:val="24"/>
          <w:lang w:eastAsia="nl-NL" w:bidi="ar-SA"/>
        </w:rPr>
        <w:br/>
        <w:t>Datum</w:t>
      </w:r>
      <w:r w:rsidR="000D22DA" w:rsidRPr="00F96E55">
        <w:rPr>
          <w:rFonts w:eastAsia="Times New Roman" w:cs="Times New Roman"/>
          <w:szCs w:val="24"/>
          <w:lang w:eastAsia="nl-NL" w:bidi="ar-SA"/>
        </w:rPr>
        <w:tab/>
      </w:r>
      <w:r w:rsidR="000D22DA" w:rsidRPr="00F96E55">
        <w:rPr>
          <w:rFonts w:eastAsia="Times New Roman" w:cs="Times New Roman"/>
          <w:szCs w:val="24"/>
          <w:lang w:eastAsia="nl-NL" w:bidi="ar-SA"/>
        </w:rPr>
        <w:tab/>
        <w:t>: 10-mei-1940,</w:t>
      </w:r>
      <w:r w:rsidR="000D22DA" w:rsidRPr="00F96E55">
        <w:rPr>
          <w:rFonts w:eastAsia="Times New Roman" w:cs="Times New Roman"/>
          <w:szCs w:val="24"/>
          <w:lang w:eastAsia="nl-NL" w:bidi="ar-SA"/>
        </w:rPr>
        <w:br/>
        <w:t>Rang</w:t>
      </w:r>
      <w:r w:rsidR="000D22DA" w:rsidRPr="00F96E55">
        <w:rPr>
          <w:rFonts w:eastAsia="Times New Roman" w:cs="Times New Roman"/>
          <w:szCs w:val="24"/>
          <w:lang w:eastAsia="nl-NL" w:bidi="ar-SA"/>
        </w:rPr>
        <w:tab/>
      </w:r>
      <w:r w:rsidR="000D22DA" w:rsidRPr="00F96E55">
        <w:rPr>
          <w:rFonts w:eastAsia="Times New Roman" w:cs="Times New Roman"/>
          <w:szCs w:val="24"/>
          <w:lang w:eastAsia="nl-NL" w:bidi="ar-SA"/>
        </w:rPr>
        <w:tab/>
        <w:t>: Dienstplichtig Soldaat,</w:t>
      </w:r>
      <w:r w:rsidR="000D22DA" w:rsidRPr="00F96E55">
        <w:rPr>
          <w:rFonts w:eastAsia="Times New Roman" w:cs="Times New Roman"/>
          <w:szCs w:val="24"/>
          <w:lang w:eastAsia="nl-NL" w:bidi="ar-SA"/>
        </w:rPr>
        <w:br/>
        <w:t>Leeftijd</w:t>
      </w:r>
      <w:r w:rsidR="000D22DA" w:rsidRPr="00F96E55">
        <w:rPr>
          <w:rFonts w:eastAsia="Times New Roman" w:cs="Times New Roman"/>
          <w:szCs w:val="24"/>
          <w:lang w:eastAsia="nl-NL" w:bidi="ar-SA"/>
        </w:rPr>
        <w:tab/>
        <w:t>: 29 jaar.</w:t>
      </w:r>
    </w:p>
    <w:p w:rsidR="002D72AF" w:rsidRDefault="005252EE" w:rsidP="00DB70F5">
      <w:pPr>
        <w:ind w:left="708"/>
        <w:rPr>
          <w:rFonts w:eastAsia="Times New Roman" w:cs="Times New Roman"/>
          <w:szCs w:val="24"/>
          <w:lang w:eastAsia="nl-NL" w:bidi="ar-SA"/>
        </w:rPr>
      </w:pPr>
      <w:r w:rsidRPr="00666B72">
        <w:rPr>
          <w:rFonts w:eastAsia="Times New Roman" w:cs="Times New Roman"/>
          <w:szCs w:val="24"/>
          <w:lang w:eastAsia="nl-NL" w:bidi="ar-SA"/>
        </w:rPr>
        <w:t>Hij</w:t>
      </w:r>
      <w:r w:rsidR="00C25522" w:rsidRPr="00666B72">
        <w:rPr>
          <w:rFonts w:eastAsia="Times New Roman" w:cs="Times New Roman"/>
          <w:szCs w:val="24"/>
          <w:lang w:eastAsia="nl-NL" w:bidi="ar-SA"/>
        </w:rPr>
        <w:t xml:space="preserve"> was </w:t>
      </w:r>
      <w:r w:rsidR="009F069A" w:rsidRPr="00666B72">
        <w:rPr>
          <w:rFonts w:eastAsia="Times New Roman" w:cs="Times New Roman"/>
          <w:szCs w:val="24"/>
          <w:lang w:eastAsia="nl-NL" w:bidi="ar-SA"/>
        </w:rPr>
        <w:t xml:space="preserve">van </w:t>
      </w:r>
      <w:r w:rsidR="00D61DA2" w:rsidRPr="00666B72">
        <w:rPr>
          <w:rFonts w:eastAsia="Times New Roman" w:cs="Times New Roman"/>
          <w:b/>
          <w:szCs w:val="24"/>
          <w:lang w:eastAsia="nl-NL" w:bidi="ar-SA"/>
        </w:rPr>
        <w:t>2-III-26 RI</w:t>
      </w:r>
      <w:r w:rsidR="00D61DA2" w:rsidRPr="00666B72">
        <w:rPr>
          <w:rFonts w:eastAsia="Times New Roman" w:cs="Times New Roman"/>
          <w:szCs w:val="24"/>
          <w:lang w:eastAsia="nl-NL" w:bidi="ar-SA"/>
        </w:rPr>
        <w:t xml:space="preserve"> (</w:t>
      </w:r>
      <w:r w:rsidR="009F069A" w:rsidRPr="00666B72">
        <w:rPr>
          <w:rFonts w:eastAsia="Times New Roman" w:cs="Times New Roman"/>
          <w:szCs w:val="24"/>
          <w:lang w:eastAsia="nl-NL" w:bidi="ar-SA"/>
        </w:rPr>
        <w:t xml:space="preserve">de </w:t>
      </w:r>
      <w:r w:rsidRPr="00666B72">
        <w:rPr>
          <w:rFonts w:eastAsia="Times New Roman" w:cs="Times New Roman"/>
          <w:szCs w:val="24"/>
          <w:lang w:eastAsia="nl-NL" w:bidi="ar-SA"/>
        </w:rPr>
        <w:t>2</w:t>
      </w:r>
      <w:r w:rsidR="009F069A" w:rsidRPr="00666B72">
        <w:rPr>
          <w:rFonts w:eastAsia="Times New Roman" w:cs="Times New Roman"/>
          <w:szCs w:val="24"/>
          <w:vertAlign w:val="superscript"/>
          <w:lang w:eastAsia="nl-NL" w:bidi="ar-SA"/>
        </w:rPr>
        <w:t>e</w:t>
      </w:r>
      <w:r w:rsidR="009F069A" w:rsidRPr="00666B72">
        <w:rPr>
          <w:rFonts w:eastAsia="Times New Roman" w:cs="Times New Roman"/>
          <w:szCs w:val="24"/>
          <w:lang w:eastAsia="nl-NL" w:bidi="ar-SA"/>
        </w:rPr>
        <w:t xml:space="preserve"> Compagnie, </w:t>
      </w:r>
      <w:r w:rsidR="00200864">
        <w:rPr>
          <w:rFonts w:eastAsia="Times New Roman" w:cs="Times New Roman"/>
          <w:szCs w:val="24"/>
          <w:lang w:eastAsia="nl-NL" w:bidi="ar-SA"/>
        </w:rPr>
        <w:t>3</w:t>
      </w:r>
      <w:r w:rsidR="009F069A" w:rsidRPr="00666B72">
        <w:rPr>
          <w:rFonts w:eastAsia="Times New Roman" w:cs="Times New Roman"/>
          <w:szCs w:val="24"/>
          <w:vertAlign w:val="superscript"/>
          <w:lang w:eastAsia="nl-NL" w:bidi="ar-SA"/>
        </w:rPr>
        <w:t>e</w:t>
      </w:r>
      <w:r w:rsidR="009F069A" w:rsidRPr="00666B72">
        <w:rPr>
          <w:rFonts w:eastAsia="Times New Roman" w:cs="Times New Roman"/>
          <w:szCs w:val="24"/>
          <w:lang w:eastAsia="nl-NL" w:bidi="ar-SA"/>
        </w:rPr>
        <w:t xml:space="preserve"> Bataljon</w:t>
      </w:r>
      <w:r w:rsidR="000D22DA" w:rsidRPr="00666B72">
        <w:rPr>
          <w:rFonts w:eastAsia="Times New Roman" w:cs="Times New Roman"/>
          <w:szCs w:val="24"/>
          <w:lang w:eastAsia="nl-NL" w:bidi="ar-SA"/>
        </w:rPr>
        <w:t>,</w:t>
      </w:r>
      <w:r w:rsidR="009F069A" w:rsidRPr="00666B72">
        <w:rPr>
          <w:rFonts w:eastAsia="Times New Roman" w:cs="Times New Roman"/>
          <w:szCs w:val="24"/>
          <w:lang w:eastAsia="nl-NL" w:bidi="ar-SA"/>
        </w:rPr>
        <w:t xml:space="preserve"> 26</w:t>
      </w:r>
      <w:r w:rsidRPr="00666B72">
        <w:rPr>
          <w:rFonts w:eastAsia="Times New Roman" w:cs="Times New Roman"/>
          <w:szCs w:val="24"/>
          <w:vertAlign w:val="superscript"/>
          <w:lang w:eastAsia="nl-NL" w:bidi="ar-SA"/>
        </w:rPr>
        <w:t>e</w:t>
      </w:r>
      <w:r w:rsidRPr="00666B72">
        <w:rPr>
          <w:rFonts w:eastAsia="Times New Roman" w:cs="Times New Roman"/>
          <w:szCs w:val="24"/>
          <w:lang w:eastAsia="nl-NL" w:bidi="ar-SA"/>
        </w:rPr>
        <w:t xml:space="preserve"> </w:t>
      </w:r>
      <w:r w:rsidR="009F069A" w:rsidRPr="00666B72">
        <w:rPr>
          <w:rFonts w:eastAsia="Times New Roman" w:cs="Times New Roman"/>
          <w:szCs w:val="24"/>
          <w:lang w:eastAsia="nl-NL" w:bidi="ar-SA"/>
        </w:rPr>
        <w:t>Regiment Infanterie</w:t>
      </w:r>
      <w:r w:rsidR="00D61DA2" w:rsidRPr="00666B72">
        <w:rPr>
          <w:rFonts w:eastAsia="Times New Roman" w:cs="Times New Roman"/>
          <w:szCs w:val="24"/>
          <w:lang w:eastAsia="nl-NL" w:bidi="ar-SA"/>
        </w:rPr>
        <w:t>)</w:t>
      </w:r>
      <w:r w:rsidRPr="00666B72">
        <w:rPr>
          <w:rFonts w:eastAsia="Times New Roman" w:cs="Times New Roman"/>
          <w:szCs w:val="24"/>
          <w:lang w:eastAsia="nl-NL" w:bidi="ar-SA"/>
        </w:rPr>
        <w:t>.</w:t>
      </w:r>
      <w:r w:rsidR="009F069A" w:rsidRPr="00666B72">
        <w:rPr>
          <w:rFonts w:eastAsia="Times New Roman" w:cs="Times New Roman"/>
          <w:szCs w:val="24"/>
          <w:lang w:eastAsia="nl-NL" w:bidi="ar-SA"/>
        </w:rPr>
        <w:t xml:space="preserve"> </w:t>
      </w:r>
      <w:r w:rsidR="009F069A">
        <w:rPr>
          <w:rFonts w:eastAsia="Times New Roman" w:cs="Times New Roman"/>
          <w:szCs w:val="24"/>
          <w:lang w:eastAsia="nl-NL" w:bidi="ar-SA"/>
        </w:rPr>
        <w:t xml:space="preserve">Hij was </w:t>
      </w:r>
      <w:r w:rsidR="00C25522">
        <w:rPr>
          <w:rFonts w:eastAsia="Times New Roman" w:cs="Times New Roman"/>
          <w:szCs w:val="24"/>
          <w:lang w:eastAsia="nl-NL" w:bidi="ar-SA"/>
        </w:rPr>
        <w:t xml:space="preserve">deel van de bemanning van een </w:t>
      </w:r>
      <w:r w:rsidR="0078217A">
        <w:rPr>
          <w:rFonts w:eastAsia="Times New Roman" w:cs="Times New Roman"/>
          <w:szCs w:val="24"/>
          <w:lang w:eastAsia="nl-NL" w:bidi="ar-SA"/>
        </w:rPr>
        <w:t>g</w:t>
      </w:r>
      <w:r w:rsidR="00C25522">
        <w:rPr>
          <w:rFonts w:eastAsia="Times New Roman" w:cs="Times New Roman"/>
          <w:szCs w:val="24"/>
          <w:lang w:eastAsia="nl-NL" w:bidi="ar-SA"/>
        </w:rPr>
        <w:t xml:space="preserve">ietstalen koepel </w:t>
      </w:r>
      <w:r w:rsidR="0078217A">
        <w:rPr>
          <w:rFonts w:eastAsia="Times New Roman" w:cs="Times New Roman"/>
          <w:szCs w:val="24"/>
          <w:lang w:eastAsia="nl-NL" w:bidi="ar-SA"/>
        </w:rPr>
        <w:t xml:space="preserve">( G </w:t>
      </w:r>
      <w:r w:rsidR="001D4EAF" w:rsidRPr="001D4EAF">
        <w:rPr>
          <w:rFonts w:eastAsia="Times New Roman" w:cs="Times New Roman"/>
          <w:b/>
          <w:szCs w:val="24"/>
          <w:lang w:eastAsia="nl-NL" w:bidi="ar-SA"/>
        </w:rPr>
        <w:t>141</w:t>
      </w:r>
      <w:r w:rsidR="0078217A">
        <w:rPr>
          <w:rFonts w:eastAsia="Times New Roman" w:cs="Times New Roman"/>
          <w:b/>
          <w:szCs w:val="24"/>
          <w:lang w:eastAsia="nl-NL" w:bidi="ar-SA"/>
        </w:rPr>
        <w:t>)</w:t>
      </w:r>
      <w:r w:rsidR="001D4EAF">
        <w:rPr>
          <w:rFonts w:eastAsia="Times New Roman" w:cs="Times New Roman"/>
          <w:szCs w:val="24"/>
          <w:lang w:eastAsia="nl-NL" w:bidi="ar-SA"/>
        </w:rPr>
        <w:t xml:space="preserve"> </w:t>
      </w:r>
      <w:r w:rsidR="00C25522">
        <w:rPr>
          <w:rFonts w:eastAsia="Times New Roman" w:cs="Times New Roman"/>
          <w:szCs w:val="24"/>
          <w:lang w:eastAsia="nl-NL" w:bidi="ar-SA"/>
        </w:rPr>
        <w:t>bij Grubbenvorst</w:t>
      </w:r>
      <w:r w:rsidR="001D4EAF">
        <w:rPr>
          <w:rFonts w:eastAsia="Times New Roman" w:cs="Times New Roman"/>
          <w:szCs w:val="24"/>
          <w:lang w:eastAsia="nl-NL" w:bidi="ar-SA"/>
        </w:rPr>
        <w:t>, i</w:t>
      </w:r>
      <w:r w:rsidR="00D61DA2">
        <w:rPr>
          <w:rFonts w:eastAsia="Times New Roman" w:cs="Times New Roman"/>
          <w:szCs w:val="24"/>
          <w:lang w:eastAsia="nl-NL" w:bidi="ar-SA"/>
        </w:rPr>
        <w:t>n de omgeving van het veer</w:t>
      </w:r>
      <w:r w:rsidR="0078217A">
        <w:rPr>
          <w:rFonts w:eastAsia="Times New Roman" w:cs="Times New Roman"/>
          <w:szCs w:val="24"/>
          <w:lang w:eastAsia="nl-NL" w:bidi="ar-SA"/>
        </w:rPr>
        <w:t xml:space="preserve"> over de Maas</w:t>
      </w:r>
      <w:r w:rsidR="001D4EAF">
        <w:rPr>
          <w:rFonts w:eastAsia="Times New Roman" w:cs="Times New Roman"/>
          <w:szCs w:val="24"/>
          <w:lang w:eastAsia="nl-NL" w:bidi="ar-SA"/>
        </w:rPr>
        <w:t>.</w:t>
      </w:r>
    </w:p>
    <w:p w:rsidR="002D72AF" w:rsidRPr="002E7891" w:rsidRDefault="002D72AF" w:rsidP="00756CF9">
      <w:pPr>
        <w:ind w:left="708"/>
        <w:rPr>
          <w:rFonts w:eastAsia="Times New Roman" w:cs="Times New Roman"/>
          <w:sz w:val="16"/>
          <w:szCs w:val="16"/>
          <w:lang w:eastAsia="nl-NL" w:bidi="ar-SA"/>
        </w:rPr>
      </w:pPr>
      <w:r>
        <w:rPr>
          <w:noProof/>
          <w:lang w:eastAsia="nl-NL" w:bidi="ar-SA"/>
        </w:rPr>
        <w:drawing>
          <wp:inline distT="0" distB="0" distL="0" distR="0">
            <wp:extent cx="4181947" cy="3124863"/>
            <wp:effectExtent l="19050" t="0" r="9053" b="0"/>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relateerde afbeelding"/>
                    <pic:cNvPicPr>
                      <a:picLocks noChangeAspect="1" noChangeArrowheads="1"/>
                    </pic:cNvPicPr>
                  </pic:nvPicPr>
                  <pic:blipFill>
                    <a:blip r:embed="rId15" cstate="print"/>
                    <a:srcRect/>
                    <a:stretch>
                      <a:fillRect/>
                    </a:stretch>
                  </pic:blipFill>
                  <pic:spPr bwMode="auto">
                    <a:xfrm>
                      <a:off x="0" y="0"/>
                      <a:ext cx="4181851" cy="3124791"/>
                    </a:xfrm>
                    <a:prstGeom prst="rect">
                      <a:avLst/>
                    </a:prstGeom>
                    <a:noFill/>
                    <a:ln w="9525">
                      <a:noFill/>
                      <a:miter lim="800000"/>
                      <a:headEnd/>
                      <a:tailEnd/>
                    </a:ln>
                  </pic:spPr>
                </pic:pic>
              </a:graphicData>
            </a:graphic>
          </wp:inline>
        </w:drawing>
      </w:r>
      <w:r w:rsidR="00756CF9">
        <w:rPr>
          <w:rFonts w:eastAsia="Times New Roman" w:cs="Times New Roman"/>
          <w:szCs w:val="24"/>
          <w:lang w:eastAsia="nl-NL" w:bidi="ar-SA"/>
        </w:rPr>
        <w:t xml:space="preserve"> </w:t>
      </w:r>
      <w:r>
        <w:rPr>
          <w:rFonts w:eastAsia="Times New Roman" w:cs="Times New Roman"/>
          <w:szCs w:val="24"/>
          <w:lang w:eastAsia="nl-NL" w:bidi="ar-SA"/>
        </w:rPr>
        <w:br/>
      </w:r>
      <w:r w:rsidRPr="002E7891">
        <w:rPr>
          <w:rFonts w:eastAsia="Times New Roman" w:cs="Times New Roman"/>
          <w:sz w:val="16"/>
          <w:szCs w:val="16"/>
          <w:lang w:eastAsia="nl-NL" w:bidi="ar-SA"/>
        </w:rPr>
        <w:t>Voorbeeld G koepel</w:t>
      </w:r>
      <w:r w:rsidR="002E7891" w:rsidRPr="002E7891">
        <w:rPr>
          <w:rFonts w:eastAsia="Times New Roman" w:cs="Times New Roman"/>
          <w:sz w:val="16"/>
          <w:szCs w:val="16"/>
          <w:lang w:eastAsia="nl-NL" w:bidi="ar-SA"/>
        </w:rPr>
        <w:t>:</w:t>
      </w:r>
      <w:r w:rsidRPr="002E7891">
        <w:rPr>
          <w:rFonts w:eastAsia="Times New Roman" w:cs="Times New Roman"/>
          <w:sz w:val="16"/>
          <w:szCs w:val="16"/>
          <w:lang w:eastAsia="nl-NL" w:bidi="ar-SA"/>
        </w:rPr>
        <w:t xml:space="preserve"> Deze is ingebouwd, maar in Grubbenvorst was hij niet met beton omgeven. Stel je voor; de koepel is van gietstaal en werk</w:t>
      </w:r>
      <w:r w:rsidR="00D61DA2" w:rsidRPr="002E7891">
        <w:rPr>
          <w:rFonts w:eastAsia="Times New Roman" w:cs="Times New Roman"/>
          <w:sz w:val="16"/>
          <w:szCs w:val="16"/>
          <w:lang w:eastAsia="nl-NL" w:bidi="ar-SA"/>
        </w:rPr>
        <w:t>t</w:t>
      </w:r>
      <w:r w:rsidRPr="002E7891">
        <w:rPr>
          <w:rFonts w:eastAsia="Times New Roman" w:cs="Times New Roman"/>
          <w:sz w:val="16"/>
          <w:szCs w:val="16"/>
          <w:lang w:eastAsia="nl-NL" w:bidi="ar-SA"/>
        </w:rPr>
        <w:t xml:space="preserve"> bij treffers als een kerkklok. Alleen al het lawaai van de inslagen veroorzaakte een hels kabaal!.</w:t>
      </w:r>
    </w:p>
    <w:p w:rsidR="00C25522" w:rsidRDefault="009F069A" w:rsidP="00756CF9">
      <w:pPr>
        <w:ind w:left="708"/>
        <w:rPr>
          <w:rFonts w:eastAsia="Times New Roman" w:cs="Times New Roman"/>
          <w:szCs w:val="24"/>
          <w:lang w:eastAsia="nl-NL" w:bidi="ar-SA"/>
        </w:rPr>
      </w:pPr>
      <w:r>
        <w:rPr>
          <w:rFonts w:eastAsia="Times New Roman" w:cs="Times New Roman"/>
          <w:szCs w:val="24"/>
          <w:lang w:eastAsia="nl-NL" w:bidi="ar-SA"/>
        </w:rPr>
        <w:lastRenderedPageBreak/>
        <w:t xml:space="preserve">( </w:t>
      </w:r>
      <w:r w:rsidRPr="002E7891">
        <w:rPr>
          <w:rFonts w:eastAsia="Times New Roman" w:cs="Times New Roman"/>
          <w:sz w:val="16"/>
          <w:szCs w:val="16"/>
          <w:lang w:eastAsia="nl-NL" w:bidi="ar-SA"/>
        </w:rPr>
        <w:t>Zie vooral</w:t>
      </w:r>
      <w:r>
        <w:rPr>
          <w:rFonts w:eastAsia="Times New Roman" w:cs="Times New Roman"/>
          <w:szCs w:val="24"/>
          <w:lang w:eastAsia="nl-NL" w:bidi="ar-SA"/>
        </w:rPr>
        <w:t xml:space="preserve">: </w:t>
      </w:r>
      <w:hyperlink r:id="rId16" w:history="1">
        <w:r w:rsidR="002A7F85" w:rsidRPr="00A1730E">
          <w:rPr>
            <w:rStyle w:val="Hyperlink"/>
            <w:rFonts w:eastAsia="Times New Roman" w:cs="Times New Roman"/>
            <w:szCs w:val="24"/>
            <w:lang w:eastAsia="nl-NL" w:bidi="ar-SA"/>
          </w:rPr>
          <w:t>http://www.kvbk-cultureelerfgoed.nl/MS_PDF/Mei_1940/1941-0121-01-0015.PDF</w:t>
        </w:r>
      </w:hyperlink>
      <w:r w:rsidR="002E7891">
        <w:t xml:space="preserve"> )</w:t>
      </w:r>
    </w:p>
    <w:p w:rsidR="002A7F85" w:rsidRPr="00D61DA2" w:rsidRDefault="002A7F85" w:rsidP="00756CF9">
      <w:pPr>
        <w:spacing w:after="0" w:line="240" w:lineRule="auto"/>
        <w:ind w:left="708"/>
        <w:rPr>
          <w:rFonts w:eastAsia="Times New Roman" w:cs="Times New Roman"/>
          <w:i/>
          <w:szCs w:val="24"/>
          <w:lang w:eastAsia="nl-NL" w:bidi="ar-SA"/>
        </w:rPr>
      </w:pPr>
      <w:r w:rsidRPr="00D61DA2">
        <w:rPr>
          <w:rFonts w:eastAsia="Times New Roman" w:cs="Times New Roman"/>
          <w:i/>
          <w:szCs w:val="24"/>
          <w:lang w:eastAsia="nl-NL" w:bidi="ar-SA"/>
        </w:rPr>
        <w:t xml:space="preserve">Citaat uit </w:t>
      </w:r>
      <w:r w:rsidRPr="007041DA">
        <w:rPr>
          <w:rFonts w:eastAsia="Times New Roman" w:cs="Times New Roman"/>
          <w:b/>
          <w:i/>
          <w:szCs w:val="24"/>
          <w:u w:val="single"/>
          <w:lang w:eastAsia="nl-NL" w:bidi="ar-SA"/>
        </w:rPr>
        <w:t>HET GEVECHT BIJ GRUBBENVORST 129</w:t>
      </w:r>
    </w:p>
    <w:p w:rsidR="00756CF9" w:rsidRPr="00294328" w:rsidRDefault="00756CF9" w:rsidP="00756CF9">
      <w:pPr>
        <w:spacing w:after="0" w:line="240" w:lineRule="auto"/>
        <w:ind w:left="708"/>
        <w:rPr>
          <w:rFonts w:eastAsia="Times New Roman" w:cs="Times New Roman"/>
          <w:szCs w:val="24"/>
          <w:lang w:eastAsia="nl-NL" w:bidi="ar-SA"/>
        </w:rPr>
      </w:pPr>
    </w:p>
    <w:p w:rsidR="002A7F85" w:rsidRPr="00756CF9" w:rsidRDefault="00756CF9" w:rsidP="00756CF9">
      <w:pPr>
        <w:spacing w:after="0" w:line="240" w:lineRule="auto"/>
        <w:ind w:left="708"/>
        <w:rPr>
          <w:rFonts w:eastAsia="Times New Roman" w:cs="Times New Roman"/>
          <w:i/>
          <w:szCs w:val="24"/>
          <w:lang w:eastAsia="nl-NL" w:bidi="ar-SA"/>
        </w:rPr>
      </w:pPr>
      <w:r>
        <w:rPr>
          <w:rFonts w:eastAsia="Times New Roman" w:cs="Times New Roman"/>
          <w:i/>
          <w:szCs w:val="24"/>
          <w:lang w:eastAsia="nl-NL" w:bidi="ar-SA"/>
        </w:rPr>
        <w:t>“</w:t>
      </w:r>
      <w:r w:rsidR="002A7F85" w:rsidRPr="00756CF9">
        <w:rPr>
          <w:rFonts w:eastAsia="Times New Roman" w:cs="Times New Roman"/>
          <w:i/>
          <w:szCs w:val="24"/>
          <w:lang w:eastAsia="nl-NL" w:bidi="ar-SA"/>
        </w:rPr>
        <w:t>genoemde groep bevonden zich een korporaal met 2 soldaten in den koepel</w:t>
      </w:r>
      <w:r w:rsidR="00D61DA2">
        <w:rPr>
          <w:rFonts w:eastAsia="Times New Roman" w:cs="Times New Roman"/>
          <w:i/>
          <w:szCs w:val="24"/>
          <w:lang w:eastAsia="nl-NL" w:bidi="ar-SA"/>
        </w:rPr>
        <w:t xml:space="preserve"> 141</w:t>
      </w:r>
      <w:r w:rsidR="002A7F85" w:rsidRPr="00756CF9">
        <w:rPr>
          <w:rFonts w:eastAsia="Times New Roman" w:cs="Times New Roman"/>
          <w:i/>
          <w:szCs w:val="24"/>
          <w:lang w:eastAsia="nl-NL" w:bidi="ar-SA"/>
        </w:rPr>
        <w:t xml:space="preserve">, de sergeant met 6 man in de S.P.O. </w:t>
      </w:r>
      <w:r w:rsidR="00294328" w:rsidRPr="00756CF9">
        <w:rPr>
          <w:rFonts w:eastAsia="Times New Roman" w:cs="Times New Roman"/>
          <w:i/>
          <w:szCs w:val="24"/>
          <w:lang w:eastAsia="nl-NL" w:bidi="ar-SA"/>
        </w:rPr>
        <w:t xml:space="preserve">( </w:t>
      </w:r>
      <w:r w:rsidR="00294328" w:rsidRPr="00756CF9">
        <w:rPr>
          <w:rFonts w:eastAsia="Times New Roman" w:cs="Times New Roman"/>
          <w:i/>
          <w:sz w:val="16"/>
          <w:szCs w:val="16"/>
          <w:lang w:eastAsia="nl-NL" w:bidi="ar-SA"/>
        </w:rPr>
        <w:t>Een Semi Permanente Opstelling was eigenlijk een</w:t>
      </w:r>
      <w:r w:rsidR="00D61DA2">
        <w:rPr>
          <w:rFonts w:eastAsia="Times New Roman" w:cs="Times New Roman"/>
          <w:i/>
          <w:sz w:val="16"/>
          <w:szCs w:val="16"/>
          <w:lang w:eastAsia="nl-NL" w:bidi="ar-SA"/>
        </w:rPr>
        <w:t xml:space="preserve"> open </w:t>
      </w:r>
      <w:r w:rsidR="00294328" w:rsidRPr="00756CF9">
        <w:rPr>
          <w:rFonts w:eastAsia="Times New Roman" w:cs="Times New Roman"/>
          <w:i/>
          <w:sz w:val="16"/>
          <w:szCs w:val="16"/>
          <w:lang w:eastAsia="nl-NL" w:bidi="ar-SA"/>
        </w:rPr>
        <w:t xml:space="preserve"> loopgraaf rond de kazemat als </w:t>
      </w:r>
      <w:proofErr w:type="spellStart"/>
      <w:r w:rsidR="00294328" w:rsidRPr="00756CF9">
        <w:rPr>
          <w:rFonts w:eastAsia="Times New Roman" w:cs="Times New Roman"/>
          <w:i/>
          <w:sz w:val="16"/>
          <w:szCs w:val="16"/>
          <w:lang w:eastAsia="nl-NL" w:bidi="ar-SA"/>
        </w:rPr>
        <w:t>nabijbescherming</w:t>
      </w:r>
      <w:proofErr w:type="spellEnd"/>
      <w:r w:rsidR="00294328" w:rsidRPr="00756CF9">
        <w:rPr>
          <w:rFonts w:eastAsia="Times New Roman" w:cs="Times New Roman"/>
          <w:i/>
          <w:szCs w:val="24"/>
          <w:lang w:eastAsia="nl-NL" w:bidi="ar-SA"/>
        </w:rPr>
        <w:t xml:space="preserve">.) </w:t>
      </w:r>
      <w:r w:rsidR="002A7F85" w:rsidRPr="00756CF9">
        <w:rPr>
          <w:rFonts w:eastAsia="Times New Roman" w:cs="Times New Roman"/>
          <w:i/>
          <w:szCs w:val="24"/>
          <w:lang w:eastAsia="nl-NL" w:bidi="ar-SA"/>
        </w:rPr>
        <w:t>Hierbij was de dienstplichtige SEELEN, die al geruimen tijd vrij  van dienst was en corveedienst deed in de kamer der onderofficieren.</w:t>
      </w:r>
    </w:p>
    <w:p w:rsidR="002A7F85" w:rsidRPr="00756CF9" w:rsidRDefault="002A7F85" w:rsidP="00756CF9">
      <w:pPr>
        <w:spacing w:after="0" w:line="240" w:lineRule="auto"/>
        <w:ind w:left="708"/>
        <w:rPr>
          <w:rFonts w:eastAsia="Times New Roman" w:cs="Times New Roman"/>
          <w:i/>
          <w:szCs w:val="24"/>
          <w:lang w:eastAsia="nl-NL" w:bidi="ar-SA"/>
        </w:rPr>
      </w:pPr>
      <w:r w:rsidRPr="00756CF9">
        <w:rPr>
          <w:rFonts w:eastAsia="Times New Roman" w:cs="Times New Roman"/>
          <w:i/>
          <w:szCs w:val="24"/>
          <w:lang w:eastAsia="nl-NL" w:bidi="ar-SA"/>
        </w:rPr>
        <w:t xml:space="preserve">Deze flinke soldaat meldde zich bij zijn groepscommandant met de woorden: „Sergeant, ik hoor </w:t>
      </w:r>
      <w:r w:rsidR="00294328" w:rsidRPr="00756CF9">
        <w:rPr>
          <w:rFonts w:eastAsia="Times New Roman" w:cs="Times New Roman"/>
          <w:i/>
          <w:szCs w:val="24"/>
          <w:lang w:eastAsia="nl-NL" w:bidi="ar-SA"/>
        </w:rPr>
        <w:t>b</w:t>
      </w:r>
      <w:r w:rsidRPr="00756CF9">
        <w:rPr>
          <w:rFonts w:eastAsia="Times New Roman" w:cs="Times New Roman"/>
          <w:i/>
          <w:szCs w:val="24"/>
          <w:lang w:eastAsia="nl-NL" w:bidi="ar-SA"/>
        </w:rPr>
        <w:t xml:space="preserve">ij U en nu het spant, wil ik er bij zijn." </w:t>
      </w:r>
      <w:proofErr w:type="spellStart"/>
      <w:r w:rsidRPr="00756CF9">
        <w:rPr>
          <w:rFonts w:eastAsia="Times New Roman" w:cs="Times New Roman"/>
          <w:i/>
          <w:szCs w:val="24"/>
          <w:lang w:eastAsia="nl-NL" w:bidi="ar-SA"/>
        </w:rPr>
        <w:t>Eenige</w:t>
      </w:r>
      <w:proofErr w:type="spellEnd"/>
      <w:r w:rsidRPr="00756CF9">
        <w:rPr>
          <w:rFonts w:eastAsia="Times New Roman" w:cs="Times New Roman"/>
          <w:i/>
          <w:szCs w:val="24"/>
          <w:lang w:eastAsia="nl-NL" w:bidi="ar-SA"/>
        </w:rPr>
        <w:t xml:space="preserve"> uren later werd</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hij</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door</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een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granaat zwaar</w:t>
      </w:r>
      <w:r w:rsidR="00294328" w:rsidRPr="00756CF9">
        <w:rPr>
          <w:rFonts w:eastAsia="Times New Roman" w:cs="Times New Roman"/>
          <w:i/>
          <w:szCs w:val="24"/>
          <w:lang w:eastAsia="nl-NL" w:bidi="ar-SA"/>
        </w:rPr>
        <w:t xml:space="preserve"> g</w:t>
      </w:r>
      <w:r w:rsidRPr="00756CF9">
        <w:rPr>
          <w:rFonts w:eastAsia="Times New Roman" w:cs="Times New Roman"/>
          <w:i/>
          <w:szCs w:val="24"/>
          <w:lang w:eastAsia="nl-NL" w:bidi="ar-SA"/>
        </w:rPr>
        <w:t>ewond.</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Reeds vroeg verscheen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de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vijand tegenover</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de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groep, doch buiten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het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schootsveld</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van</w:t>
      </w:r>
      <w:r w:rsidR="00294328" w:rsidRPr="00756CF9">
        <w:rPr>
          <w:rFonts w:eastAsia="Times New Roman" w:cs="Times New Roman"/>
          <w:i/>
          <w:szCs w:val="24"/>
          <w:lang w:eastAsia="nl-NL" w:bidi="ar-SA"/>
        </w:rPr>
        <w:t xml:space="preserve"> </w:t>
      </w:r>
      <w:r w:rsidRPr="00756CF9">
        <w:rPr>
          <w:rFonts w:eastAsia="Times New Roman" w:cs="Times New Roman"/>
          <w:b/>
          <w:i/>
          <w:szCs w:val="24"/>
          <w:lang w:eastAsia="nl-NL" w:bidi="ar-SA"/>
        </w:rPr>
        <w:t>koepel</w:t>
      </w:r>
      <w:r w:rsidR="00294328" w:rsidRPr="00756CF9">
        <w:rPr>
          <w:rFonts w:eastAsia="Times New Roman" w:cs="Times New Roman"/>
          <w:b/>
          <w:i/>
          <w:szCs w:val="24"/>
          <w:lang w:eastAsia="nl-NL" w:bidi="ar-SA"/>
        </w:rPr>
        <w:t xml:space="preserve"> </w:t>
      </w:r>
      <w:r w:rsidRPr="00756CF9">
        <w:rPr>
          <w:rFonts w:eastAsia="Times New Roman" w:cs="Times New Roman"/>
          <w:b/>
          <w:i/>
          <w:szCs w:val="24"/>
          <w:lang w:eastAsia="nl-NL" w:bidi="ar-SA"/>
        </w:rPr>
        <w:t>141</w:t>
      </w:r>
      <w:r w:rsidRPr="00756CF9">
        <w:rPr>
          <w:rFonts w:eastAsia="Times New Roman" w:cs="Times New Roman"/>
          <w:i/>
          <w:szCs w:val="24"/>
          <w:lang w:eastAsia="nl-NL" w:bidi="ar-SA"/>
        </w:rPr>
        <w: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Uit de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S.P.O.</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werd hevig vuur geopend. Enkele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overgangspogingen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van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zwakke</w:t>
      </w:r>
      <w:r w:rsidR="00294328" w:rsidRPr="00756CF9">
        <w:rPr>
          <w:rFonts w:eastAsia="Times New Roman" w:cs="Times New Roman"/>
          <w:i/>
          <w:szCs w:val="24"/>
          <w:lang w:eastAsia="nl-NL" w:bidi="ar-SA"/>
        </w:rPr>
        <w:t xml:space="preserve"> </w:t>
      </w:r>
      <w:proofErr w:type="spellStart"/>
      <w:r w:rsidR="00756CF9">
        <w:rPr>
          <w:rFonts w:eastAsia="Times New Roman" w:cs="Times New Roman"/>
          <w:i/>
          <w:szCs w:val="24"/>
          <w:lang w:eastAsia="nl-NL" w:bidi="ar-SA"/>
        </w:rPr>
        <w:t>af</w:t>
      </w:r>
      <w:r w:rsidRPr="00756CF9">
        <w:rPr>
          <w:rFonts w:eastAsia="Times New Roman" w:cs="Times New Roman"/>
          <w:i/>
          <w:szCs w:val="24"/>
          <w:lang w:eastAsia="nl-NL" w:bidi="ar-SA"/>
        </w:rPr>
        <w:t>deelingen</w:t>
      </w:r>
      <w:proofErr w:type="spellEnd"/>
      <w:r w:rsidRPr="00756CF9">
        <w:rPr>
          <w:rFonts w:eastAsia="Times New Roman" w:cs="Times New Roman"/>
          <w:i/>
          <w:szCs w:val="24"/>
          <w:lang w:eastAsia="nl-NL" w:bidi="ar-SA"/>
        </w:rPr>
        <w:t xml:space="preserve"> werden afgewezen.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Na een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kleine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pauze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begon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het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artillerievuur</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ook</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hier</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een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woordje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mee te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spreken. Onder dekking</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van dit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 xml:space="preserve">vuur werden nogmaals </w:t>
      </w:r>
      <w:proofErr w:type="spellStart"/>
      <w:r w:rsidRPr="00756CF9">
        <w:rPr>
          <w:rFonts w:eastAsia="Times New Roman" w:cs="Times New Roman"/>
          <w:i/>
          <w:szCs w:val="24"/>
          <w:lang w:eastAsia="nl-NL" w:bidi="ar-SA"/>
        </w:rPr>
        <w:t>eenige</w:t>
      </w:r>
      <w:proofErr w:type="spellEnd"/>
      <w:r w:rsidRPr="00756CF9">
        <w:rPr>
          <w:rFonts w:eastAsia="Times New Roman" w:cs="Times New Roman"/>
          <w:i/>
          <w:szCs w:val="24"/>
          <w:lang w:eastAsia="nl-NL" w:bidi="ar-SA"/>
        </w:rPr>
        <w:t xml:space="preserve"> overgangspogingen gedaan, </w:t>
      </w:r>
      <w:r w:rsidR="00294328" w:rsidRPr="00756CF9">
        <w:rPr>
          <w:rFonts w:eastAsia="Times New Roman" w:cs="Times New Roman"/>
          <w:i/>
          <w:szCs w:val="24"/>
          <w:lang w:eastAsia="nl-NL" w:bidi="ar-SA"/>
        </w:rPr>
        <w:t>w</w:t>
      </w:r>
      <w:r w:rsidRPr="00756CF9">
        <w:rPr>
          <w:rFonts w:eastAsia="Times New Roman" w:cs="Times New Roman"/>
          <w:i/>
          <w:szCs w:val="24"/>
          <w:lang w:eastAsia="nl-NL" w:bidi="ar-SA"/>
        </w:rPr>
        <w:t>aaronder</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één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met 5</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bootjes, doch</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de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kranige groep wist alles</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af te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wijzen.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Soldaat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SLEGERS</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onderscheidde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zich hierbij</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als een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uitmuntend</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scherpschutter.</w:t>
      </w:r>
      <w:r w:rsidR="00294328" w:rsidRPr="00756CF9">
        <w:rPr>
          <w:rFonts w:eastAsia="Times New Roman" w:cs="Times New Roman"/>
          <w:i/>
          <w:szCs w:val="24"/>
          <w:lang w:eastAsia="nl-NL" w:bidi="ar-SA"/>
        </w:rPr>
        <w:t xml:space="preserve"> </w:t>
      </w:r>
      <w:r w:rsidR="00756CF9">
        <w:rPr>
          <w:rFonts w:eastAsia="Times New Roman" w:cs="Times New Roman"/>
          <w:i/>
          <w:szCs w:val="24"/>
          <w:lang w:eastAsia="nl-NL" w:bidi="ar-SA"/>
        </w:rPr>
        <w:br/>
      </w:r>
      <w:r w:rsidRPr="00756CF9">
        <w:rPr>
          <w:rFonts w:eastAsia="Times New Roman" w:cs="Times New Roman"/>
          <w:i/>
          <w:szCs w:val="24"/>
          <w:lang w:eastAsia="nl-NL" w:bidi="ar-SA"/>
        </w:rPr>
        <w:t>Hij nam het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bevel over</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de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groep</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over, toen sergeant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VAN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HELVOIRT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en</w:t>
      </w:r>
      <w:r w:rsidR="00294328" w:rsidRPr="00756CF9">
        <w:rPr>
          <w:rFonts w:eastAsia="Times New Roman" w:cs="Times New Roman"/>
          <w:i/>
          <w:szCs w:val="24"/>
          <w:lang w:eastAsia="nl-NL" w:bidi="ar-SA"/>
        </w:rPr>
        <w:t xml:space="preserve"> </w:t>
      </w:r>
      <w:proofErr w:type="spellStart"/>
      <w:r w:rsidR="00756CF9" w:rsidRPr="00756CF9">
        <w:rPr>
          <w:rFonts w:eastAsia="Times New Roman" w:cs="Times New Roman"/>
          <w:i/>
          <w:szCs w:val="24"/>
          <w:lang w:eastAsia="nl-NL" w:bidi="ar-SA"/>
        </w:rPr>
        <w:t>Dpl</w:t>
      </w:r>
      <w:proofErr w:type="spellEnd"/>
      <w:r w:rsidR="00756CF9">
        <w:rPr>
          <w:rFonts w:eastAsia="Times New Roman" w:cs="Times New Roman"/>
          <w:i/>
          <w:szCs w:val="24"/>
          <w:lang w:eastAsia="nl-NL" w:bidi="ar-SA"/>
        </w:rPr>
        <w:t xml:space="preserve"> </w:t>
      </w:r>
      <w:proofErr w:type="spellStart"/>
      <w:r w:rsidR="00756CF9">
        <w:rPr>
          <w:rFonts w:eastAsia="Times New Roman" w:cs="Times New Roman"/>
          <w:i/>
          <w:szCs w:val="24"/>
          <w:lang w:eastAsia="nl-NL" w:bidi="ar-SA"/>
        </w:rPr>
        <w:t>sld</w:t>
      </w:r>
      <w:proofErr w:type="spellEnd"/>
      <w:r w:rsidR="00756CF9">
        <w:rPr>
          <w:rFonts w:eastAsia="Times New Roman" w:cs="Times New Roman"/>
          <w:i/>
          <w:szCs w:val="24"/>
          <w:lang w:eastAsia="nl-NL" w:bidi="ar-SA"/>
        </w:rPr>
        <w:t xml:space="preserve">. </w:t>
      </w:r>
      <w:r w:rsidRPr="00756CF9">
        <w:rPr>
          <w:rFonts w:eastAsia="Times New Roman" w:cs="Times New Roman"/>
          <w:i/>
          <w:szCs w:val="24"/>
          <w:lang w:eastAsia="nl-NL" w:bidi="ar-SA"/>
        </w:rPr>
        <w:t>SEELEN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door</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een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 xml:space="preserve">granaat ernstig werden gewond, </w:t>
      </w:r>
      <w:r w:rsidR="00756CF9">
        <w:rPr>
          <w:rFonts w:eastAsia="Times New Roman" w:cs="Times New Roman"/>
          <w:i/>
          <w:szCs w:val="24"/>
          <w:lang w:eastAsia="nl-NL" w:bidi="ar-SA"/>
        </w:rPr>
        <w:t xml:space="preserve">hij </w:t>
      </w:r>
      <w:r w:rsidRPr="00756CF9">
        <w:rPr>
          <w:rFonts w:eastAsia="Times New Roman" w:cs="Times New Roman"/>
          <w:i/>
          <w:szCs w:val="24"/>
          <w:lang w:eastAsia="nl-NL" w:bidi="ar-SA"/>
        </w:rPr>
        <w:t>zond</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een</w:t>
      </w:r>
      <w:r w:rsidR="00294328" w:rsidRPr="00756CF9">
        <w:rPr>
          <w:rFonts w:eastAsia="Times New Roman" w:cs="Times New Roman"/>
          <w:i/>
          <w:szCs w:val="24"/>
          <w:lang w:eastAsia="nl-NL" w:bidi="ar-SA"/>
        </w:rPr>
        <w:t xml:space="preserve"> </w:t>
      </w:r>
      <w:proofErr w:type="spellStart"/>
      <w:r w:rsidRPr="00756CF9">
        <w:rPr>
          <w:rFonts w:eastAsia="Times New Roman" w:cs="Times New Roman"/>
          <w:i/>
          <w:szCs w:val="24"/>
          <w:lang w:eastAsia="nl-NL" w:bidi="ar-SA"/>
        </w:rPr>
        <w:t>dp</w:t>
      </w:r>
      <w:r w:rsidR="00294328" w:rsidRPr="00756CF9">
        <w:rPr>
          <w:rFonts w:eastAsia="Times New Roman" w:cs="Times New Roman"/>
          <w:i/>
          <w:szCs w:val="24"/>
          <w:lang w:eastAsia="nl-NL" w:bidi="ar-SA"/>
        </w:rPr>
        <w:t>l</w:t>
      </w:r>
      <w:proofErr w:type="spellEnd"/>
      <w:r w:rsidRPr="00756CF9">
        <w:rPr>
          <w:rFonts w:eastAsia="Times New Roman" w:cs="Times New Roman"/>
          <w:i/>
          <w:szCs w:val="24"/>
          <w:lang w:eastAsia="nl-NL" w:bidi="ar-SA"/>
        </w:rPr>
        <w: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weg om</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geneeskundige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hulp</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streed</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met 3 man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verder.</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Eindelijk gelukte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het een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rubberbootje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met 6 man om de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Maas over</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te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steken.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SLEGERS</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meldde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zijn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sergeant,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dat hij de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S.P.O.</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even ging</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verlaten,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zocht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een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opstelling</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in het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terrein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uit 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ging</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den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strijd</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 xml:space="preserve">aan met de tot </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50</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 xml:space="preserve">meter genaderde </w:t>
      </w:r>
      <w:proofErr w:type="spellStart"/>
      <w:r w:rsidRPr="00756CF9">
        <w:rPr>
          <w:rFonts w:eastAsia="Times New Roman" w:cs="Times New Roman"/>
          <w:i/>
          <w:szCs w:val="24"/>
          <w:lang w:eastAsia="nl-NL" w:bidi="ar-SA"/>
        </w:rPr>
        <w:t>Duitschers</w:t>
      </w:r>
      <w:proofErr w:type="spellEnd"/>
      <w:r w:rsidRPr="00756CF9">
        <w:rPr>
          <w:rFonts w:eastAsia="Times New Roman" w:cs="Times New Roman"/>
          <w:i/>
          <w:szCs w:val="24"/>
          <w:lang w:eastAsia="nl-NL" w:bidi="ar-SA"/>
        </w:rPr>
        <w:t>.</w:t>
      </w:r>
      <w:r w:rsidR="00294328" w:rsidRPr="00756CF9">
        <w:rPr>
          <w:rFonts w:eastAsia="Times New Roman" w:cs="Times New Roman"/>
          <w:i/>
          <w:szCs w:val="24"/>
          <w:lang w:eastAsia="nl-NL" w:bidi="ar-SA"/>
        </w:rPr>
        <w:t xml:space="preserve"> </w:t>
      </w:r>
      <w:r w:rsidR="00756CF9">
        <w:rPr>
          <w:rFonts w:eastAsia="Times New Roman" w:cs="Times New Roman"/>
          <w:i/>
          <w:szCs w:val="24"/>
          <w:lang w:eastAsia="nl-NL" w:bidi="ar-SA"/>
        </w:rPr>
        <w:br/>
      </w:r>
      <w:r w:rsidRPr="00756CF9">
        <w:rPr>
          <w:rFonts w:eastAsia="Times New Roman" w:cs="Times New Roman"/>
          <w:b/>
          <w:i/>
          <w:szCs w:val="24"/>
          <w:u w:val="single"/>
          <w:lang w:eastAsia="nl-NL" w:bidi="ar-SA"/>
        </w:rPr>
        <w:t>Noord</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van de</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groep</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was de</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stelling toen reeds gevallen,</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de</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mitrailleur</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in</w:t>
      </w:r>
      <w:r w:rsidR="00294328" w:rsidRPr="00756CF9">
        <w:rPr>
          <w:rFonts w:eastAsia="Times New Roman" w:cs="Times New Roman"/>
          <w:b/>
          <w:i/>
          <w:szCs w:val="24"/>
          <w:u w:val="single"/>
          <w:lang w:eastAsia="nl-NL" w:bidi="ar-SA"/>
        </w:rPr>
        <w:t xml:space="preserve"> </w:t>
      </w:r>
      <w:r w:rsidRPr="00756CF9">
        <w:rPr>
          <w:rFonts w:eastAsia="Times New Roman" w:cs="Times New Roman"/>
          <w:i/>
          <w:szCs w:val="24"/>
          <w:u w:val="single"/>
          <w:lang w:eastAsia="nl-NL" w:bidi="ar-SA"/>
        </w:rPr>
        <w:t>koepel</w:t>
      </w:r>
      <w:r w:rsidR="00294328" w:rsidRPr="00756CF9">
        <w:rPr>
          <w:rFonts w:eastAsia="Times New Roman" w:cs="Times New Roman"/>
          <w:i/>
          <w:szCs w:val="24"/>
          <w:u w:val="single"/>
          <w:lang w:eastAsia="nl-NL" w:bidi="ar-SA"/>
        </w:rPr>
        <w:t xml:space="preserve"> </w:t>
      </w:r>
      <w:r w:rsidRPr="00756CF9">
        <w:rPr>
          <w:rFonts w:eastAsia="Times New Roman" w:cs="Times New Roman"/>
          <w:i/>
          <w:szCs w:val="24"/>
          <w:u w:val="single"/>
          <w:lang w:eastAsia="nl-NL" w:bidi="ar-SA"/>
        </w:rPr>
        <w:t>141</w:t>
      </w:r>
      <w:r w:rsidRPr="00756CF9">
        <w:rPr>
          <w:rFonts w:eastAsia="Times New Roman" w:cs="Times New Roman"/>
          <w:b/>
          <w:i/>
          <w:szCs w:val="24"/>
          <w:u w:val="single"/>
          <w:lang w:eastAsia="nl-NL" w:bidi="ar-SA"/>
        </w:rPr>
        <w:t xml:space="preserve"> was</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vernield</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en de</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laatste</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3 man van de</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groep trokken terug (dit</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kostte twee</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van hen het</w:t>
      </w:r>
      <w:r w:rsidR="00294328" w:rsidRPr="00756CF9">
        <w:rPr>
          <w:rFonts w:eastAsia="Times New Roman" w:cs="Times New Roman"/>
          <w:b/>
          <w:i/>
          <w:szCs w:val="24"/>
          <w:u w:val="single"/>
          <w:lang w:eastAsia="nl-NL" w:bidi="ar-SA"/>
        </w:rPr>
        <w:t xml:space="preserve"> </w:t>
      </w:r>
      <w:r w:rsidRPr="00756CF9">
        <w:rPr>
          <w:rFonts w:eastAsia="Times New Roman" w:cs="Times New Roman"/>
          <w:b/>
          <w:i/>
          <w:szCs w:val="24"/>
          <w:u w:val="single"/>
          <w:lang w:eastAsia="nl-NL" w:bidi="ar-SA"/>
        </w:rPr>
        <w:t>leven).</w:t>
      </w:r>
      <w:r w:rsidR="00756CF9">
        <w:rPr>
          <w:rFonts w:eastAsia="Times New Roman" w:cs="Times New Roman"/>
          <w:b/>
          <w:i/>
          <w:szCs w:val="24"/>
          <w:u w:val="single"/>
          <w:lang w:eastAsia="nl-NL" w:bidi="ar-SA"/>
        </w:rPr>
        <w:t>(</w:t>
      </w:r>
      <w:r w:rsidR="00756CF9" w:rsidRPr="00756CF9">
        <w:rPr>
          <w:rFonts w:eastAsia="Times New Roman" w:cs="Times New Roman"/>
          <w:b/>
          <w:i/>
          <w:sz w:val="16"/>
          <w:szCs w:val="16"/>
          <w:u w:val="single"/>
          <w:lang w:eastAsia="nl-NL" w:bidi="ar-SA"/>
        </w:rPr>
        <w:t>Waaronder Derks (HS)</w:t>
      </w:r>
      <w:r w:rsidR="00756CF9">
        <w:rPr>
          <w:rFonts w:eastAsia="Times New Roman" w:cs="Times New Roman"/>
          <w:b/>
          <w:i/>
          <w:szCs w:val="24"/>
          <w:u w:val="single"/>
          <w:lang w:eastAsia="nl-NL" w:bidi="ar-SA"/>
        </w:rPr>
        <w:t>)</w:t>
      </w:r>
      <w:r w:rsidRPr="00756CF9">
        <w:rPr>
          <w:rFonts w:eastAsia="Times New Roman" w:cs="Times New Roman"/>
          <w:i/>
          <w:szCs w:val="24"/>
          <w:lang w:eastAsia="nl-NL" w:bidi="ar-SA"/>
        </w:rPr>
        <w:t xml:space="preserve"> </w:t>
      </w:r>
      <w:r w:rsidR="00294328" w:rsidRPr="00756CF9">
        <w:rPr>
          <w:rFonts w:eastAsia="Times New Roman" w:cs="Times New Roman"/>
          <w:i/>
          <w:szCs w:val="24"/>
          <w:lang w:eastAsia="nl-NL" w:bidi="ar-SA"/>
        </w:rPr>
        <w:br/>
      </w:r>
      <w:r w:rsidRPr="00756CF9">
        <w:rPr>
          <w:rFonts w:eastAsia="Times New Roman" w:cs="Times New Roman"/>
          <w:i/>
          <w:szCs w:val="24"/>
          <w:lang w:eastAsia="nl-NL" w:bidi="ar-SA"/>
        </w:rPr>
        <w:t>Soldaat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SLEGERS</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bleef</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met de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beide gewonden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achter</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en zei tot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zijn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sergeant: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„Laatste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man en</w:t>
      </w:r>
      <w:r w:rsidR="00294328" w:rsidRPr="00756CF9">
        <w:rPr>
          <w:rFonts w:eastAsia="Times New Roman" w:cs="Times New Roman"/>
          <w:i/>
          <w:szCs w:val="24"/>
          <w:lang w:eastAsia="nl-NL" w:bidi="ar-SA"/>
        </w:rPr>
        <w:t xml:space="preserve"> L</w:t>
      </w:r>
      <w:r w:rsidRPr="00756CF9">
        <w:rPr>
          <w:rFonts w:eastAsia="Times New Roman" w:cs="Times New Roman"/>
          <w:i/>
          <w:szCs w:val="24"/>
          <w:lang w:eastAsia="nl-NL" w:bidi="ar-SA"/>
        </w:rPr>
        <w:t>aatste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patroon,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sergeant".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Hij</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zette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den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strijd voort,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tot een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buikwond</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hem</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buiten gevecht stelde.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Eerst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's</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middags omstreeks 15.00 werden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het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kleine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groepje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en de</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koepelbezetting</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krijgsgevangen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gemaakt.</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Van de 10 man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betaalden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2 den tol met hun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leven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werden</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4</w:t>
      </w:r>
      <w:r w:rsidR="00294328" w:rsidRPr="00756CF9">
        <w:rPr>
          <w:rFonts w:eastAsia="Times New Roman" w:cs="Times New Roman"/>
          <w:i/>
          <w:szCs w:val="24"/>
          <w:lang w:eastAsia="nl-NL" w:bidi="ar-SA"/>
        </w:rPr>
        <w:t xml:space="preserve"> </w:t>
      </w:r>
      <w:r w:rsidRPr="00756CF9">
        <w:rPr>
          <w:rFonts w:eastAsia="Times New Roman" w:cs="Times New Roman"/>
          <w:i/>
          <w:szCs w:val="24"/>
          <w:lang w:eastAsia="nl-NL" w:bidi="ar-SA"/>
        </w:rPr>
        <w:t>gewond.</w:t>
      </w:r>
      <w:r w:rsidR="00294328" w:rsidRPr="00756CF9">
        <w:rPr>
          <w:rFonts w:eastAsia="Times New Roman" w:cs="Times New Roman"/>
          <w:i/>
          <w:szCs w:val="24"/>
          <w:lang w:eastAsia="nl-NL" w:bidi="ar-SA"/>
        </w:rPr>
        <w:t xml:space="preserve"> </w:t>
      </w:r>
    </w:p>
    <w:p w:rsidR="009F069A" w:rsidRPr="00756CF9" w:rsidRDefault="009F069A" w:rsidP="00756CF9">
      <w:pPr>
        <w:ind w:left="708"/>
        <w:rPr>
          <w:rFonts w:eastAsia="Times New Roman" w:cs="Times New Roman"/>
          <w:i/>
          <w:szCs w:val="24"/>
          <w:lang w:eastAsia="nl-NL" w:bidi="ar-SA"/>
        </w:rPr>
      </w:pPr>
    </w:p>
    <w:p w:rsidR="002E7891" w:rsidRDefault="00756CF9" w:rsidP="00756CF9">
      <w:pPr>
        <w:pStyle w:val="Lijstalinea"/>
        <w:numPr>
          <w:ilvl w:val="0"/>
          <w:numId w:val="1"/>
        </w:numPr>
        <w:ind w:left="708"/>
        <w:rPr>
          <w:rFonts w:eastAsia="Times New Roman" w:cs="Times New Roman"/>
          <w:szCs w:val="24"/>
          <w:lang w:eastAsia="nl-NL" w:bidi="ar-SA"/>
        </w:rPr>
      </w:pPr>
      <w:r w:rsidRPr="007041DA">
        <w:rPr>
          <w:rFonts w:eastAsia="Times New Roman" w:cs="Times New Roman"/>
          <w:b/>
          <w:szCs w:val="24"/>
          <w:u w:val="single"/>
          <w:lang w:eastAsia="nl-NL" w:bidi="ar-SA"/>
        </w:rPr>
        <w:t>BEGRAFENIS OP HET RK KERKHOF IN BROEKHUIZENVORST</w:t>
      </w:r>
      <w:r w:rsidR="007041DA" w:rsidRPr="007041DA">
        <w:rPr>
          <w:rFonts w:eastAsia="Times New Roman" w:cs="Times New Roman"/>
          <w:b/>
          <w:szCs w:val="24"/>
          <w:u w:val="single"/>
          <w:lang w:eastAsia="nl-NL" w:bidi="ar-SA"/>
        </w:rPr>
        <w:br/>
      </w:r>
      <w:r w:rsidR="002D72AF" w:rsidRPr="007041DA">
        <w:rPr>
          <w:rFonts w:eastAsia="Times New Roman" w:cs="Times New Roman"/>
          <w:szCs w:val="24"/>
          <w:lang w:eastAsia="nl-NL" w:bidi="ar-SA"/>
        </w:rPr>
        <w:t>Al in mei 1940 werd voor de twee gesneuvelden een graflocatie ter beschikking gesteld</w:t>
      </w:r>
      <w:r w:rsidRPr="007041DA">
        <w:rPr>
          <w:rFonts w:eastAsia="Times New Roman" w:cs="Times New Roman"/>
          <w:szCs w:val="24"/>
          <w:lang w:eastAsia="nl-NL" w:bidi="ar-SA"/>
        </w:rPr>
        <w:t xml:space="preserve"> door het </w:t>
      </w:r>
      <w:r w:rsidR="007041DA" w:rsidRPr="007041DA">
        <w:rPr>
          <w:rFonts w:eastAsia="Times New Roman" w:cs="Times New Roman"/>
          <w:szCs w:val="24"/>
          <w:lang w:eastAsia="nl-NL" w:bidi="ar-SA"/>
        </w:rPr>
        <w:t xml:space="preserve">lokale </w:t>
      </w:r>
      <w:r w:rsidRPr="007041DA">
        <w:rPr>
          <w:rFonts w:eastAsia="Times New Roman" w:cs="Times New Roman"/>
          <w:szCs w:val="24"/>
          <w:lang w:eastAsia="nl-NL" w:bidi="ar-SA"/>
        </w:rPr>
        <w:t>Kerkbestuur</w:t>
      </w:r>
      <w:r w:rsidR="002D72AF" w:rsidRPr="007041DA">
        <w:rPr>
          <w:rFonts w:eastAsia="Times New Roman" w:cs="Times New Roman"/>
          <w:szCs w:val="24"/>
          <w:lang w:eastAsia="nl-NL" w:bidi="ar-SA"/>
        </w:rPr>
        <w:t xml:space="preserve">. </w:t>
      </w:r>
    </w:p>
    <w:tbl>
      <w:tblPr>
        <w:tblStyle w:val="Tabelraster"/>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tblGrid>
      <w:tr w:rsidR="002E7891" w:rsidTr="002E7891">
        <w:tc>
          <w:tcPr>
            <w:tcW w:w="4220" w:type="dxa"/>
          </w:tcPr>
          <w:p w:rsidR="002E7891" w:rsidRPr="002E7891" w:rsidRDefault="002E7891" w:rsidP="002E7891">
            <w:pPr>
              <w:pStyle w:val="Lijstalinea"/>
              <w:ind w:left="0"/>
              <w:jc w:val="center"/>
              <w:rPr>
                <w:rFonts w:eastAsia="Times New Roman" w:cs="Times New Roman"/>
                <w:sz w:val="16"/>
                <w:szCs w:val="16"/>
                <w:lang w:eastAsia="nl-NL" w:bidi="ar-SA"/>
              </w:rPr>
            </w:pPr>
            <w:r w:rsidRPr="002E7891">
              <w:rPr>
                <w:rFonts w:eastAsia="Times New Roman" w:cs="Times New Roman"/>
                <w:noProof/>
                <w:sz w:val="16"/>
                <w:szCs w:val="16"/>
                <w:lang w:eastAsia="nl-NL" w:bidi="ar-SA"/>
              </w:rPr>
              <w:drawing>
                <wp:anchor distT="0" distB="0" distL="114300" distR="114300" simplePos="0" relativeHeight="251659264" behindDoc="0" locked="0" layoutInCell="1" allowOverlap="1">
                  <wp:simplePos x="0" y="0"/>
                  <wp:positionH relativeFrom="margin">
                    <wp:posOffset>20955</wp:posOffset>
                  </wp:positionH>
                  <wp:positionV relativeFrom="margin">
                    <wp:posOffset>635</wp:posOffset>
                  </wp:positionV>
                  <wp:extent cx="2915920" cy="2159635"/>
                  <wp:effectExtent l="19050" t="0" r="0" b="0"/>
                  <wp:wrapSquare wrapText="bothSides"/>
                  <wp:docPr id="9" name="Afbeelding 1" descr="Oorlogsgraf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rlogsgraf 19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5920" cy="2159635"/>
                          </a:xfrm>
                          <a:prstGeom prst="rect">
                            <a:avLst/>
                          </a:prstGeom>
                          <a:noFill/>
                          <a:ln>
                            <a:noFill/>
                          </a:ln>
                        </pic:spPr>
                      </pic:pic>
                    </a:graphicData>
                  </a:graphic>
                </wp:anchor>
              </w:drawing>
            </w:r>
            <w:r w:rsidRPr="002E7891">
              <w:rPr>
                <w:rFonts w:eastAsia="Times New Roman" w:cs="Times New Roman"/>
                <w:sz w:val="16"/>
                <w:szCs w:val="16"/>
                <w:lang w:eastAsia="nl-NL" w:bidi="ar-SA"/>
              </w:rPr>
              <w:t>Mei 1940</w:t>
            </w:r>
          </w:p>
        </w:tc>
      </w:tr>
    </w:tbl>
    <w:p w:rsidR="00510BCB" w:rsidRPr="007041DA" w:rsidRDefault="002D72AF" w:rsidP="002E7891">
      <w:pPr>
        <w:pStyle w:val="Lijstalinea"/>
        <w:ind w:left="708"/>
        <w:rPr>
          <w:rFonts w:eastAsia="Times New Roman" w:cs="Times New Roman"/>
          <w:szCs w:val="24"/>
          <w:lang w:eastAsia="nl-NL" w:bidi="ar-SA"/>
        </w:rPr>
      </w:pPr>
      <w:r w:rsidRPr="007041DA">
        <w:rPr>
          <w:rFonts w:eastAsia="Times New Roman" w:cs="Times New Roman"/>
          <w:szCs w:val="24"/>
          <w:lang w:eastAsia="nl-NL" w:bidi="ar-SA"/>
        </w:rPr>
        <w:lastRenderedPageBreak/>
        <w:t xml:space="preserve">Het graf kwam </w:t>
      </w:r>
      <w:r w:rsidR="00756CF9" w:rsidRPr="007041DA">
        <w:rPr>
          <w:rFonts w:eastAsia="Times New Roman" w:cs="Times New Roman"/>
          <w:szCs w:val="24"/>
          <w:lang w:eastAsia="nl-NL" w:bidi="ar-SA"/>
        </w:rPr>
        <w:t xml:space="preserve">ten koste </w:t>
      </w:r>
      <w:r w:rsidRPr="007041DA">
        <w:rPr>
          <w:rFonts w:eastAsia="Times New Roman" w:cs="Times New Roman"/>
          <w:szCs w:val="24"/>
          <w:lang w:eastAsia="nl-NL" w:bidi="ar-SA"/>
        </w:rPr>
        <w:t xml:space="preserve">van de gemeenschap Broekhuizenvorst. </w:t>
      </w:r>
      <w:r w:rsidR="00756CF9" w:rsidRPr="007041DA">
        <w:rPr>
          <w:rFonts w:eastAsia="Times New Roman" w:cs="Times New Roman"/>
          <w:szCs w:val="24"/>
          <w:lang w:eastAsia="nl-NL" w:bidi="ar-SA"/>
        </w:rPr>
        <w:t>Na de bevrijding (</w:t>
      </w:r>
      <w:r w:rsidR="0078217A">
        <w:rPr>
          <w:rFonts w:eastAsia="Times New Roman" w:cs="Times New Roman"/>
          <w:szCs w:val="24"/>
          <w:lang w:eastAsia="nl-NL" w:bidi="ar-SA"/>
        </w:rPr>
        <w:t>in de jaren 50) werd als g</w:t>
      </w:r>
      <w:r w:rsidR="00510BCB" w:rsidRPr="007041DA">
        <w:rPr>
          <w:rFonts w:eastAsia="Times New Roman" w:cs="Times New Roman"/>
          <w:szCs w:val="24"/>
          <w:lang w:eastAsia="nl-NL" w:bidi="ar-SA"/>
        </w:rPr>
        <w:t>rafzerk een groot</w:t>
      </w:r>
      <w:r w:rsidR="007041DA">
        <w:rPr>
          <w:rFonts w:eastAsia="Times New Roman" w:cs="Times New Roman"/>
          <w:szCs w:val="24"/>
          <w:lang w:eastAsia="nl-NL" w:bidi="ar-SA"/>
        </w:rPr>
        <w:t xml:space="preserve">, uniek en prachtig </w:t>
      </w:r>
      <w:r w:rsidR="00510BCB" w:rsidRPr="007041DA">
        <w:rPr>
          <w:rFonts w:eastAsia="Times New Roman" w:cs="Times New Roman"/>
          <w:szCs w:val="24"/>
          <w:lang w:eastAsia="nl-NL" w:bidi="ar-SA"/>
        </w:rPr>
        <w:t>monument geplaatst.</w:t>
      </w:r>
      <w:r w:rsidR="00AB4AC7" w:rsidRPr="007041DA">
        <w:rPr>
          <w:rFonts w:eastAsia="Times New Roman" w:cs="Times New Roman"/>
          <w:szCs w:val="24"/>
          <w:lang w:eastAsia="nl-NL" w:bidi="ar-SA"/>
        </w:rPr>
        <w:t xml:space="preserve"> </w:t>
      </w:r>
      <w:r w:rsidR="0078217A">
        <w:rPr>
          <w:rFonts w:eastAsia="Times New Roman" w:cs="Times New Roman"/>
          <w:szCs w:val="24"/>
          <w:lang w:eastAsia="nl-NL" w:bidi="ar-SA"/>
        </w:rPr>
        <w:br/>
      </w:r>
      <w:r w:rsidR="00AB4AC7" w:rsidRPr="007041DA">
        <w:rPr>
          <w:rFonts w:eastAsia="Times New Roman" w:cs="Times New Roman"/>
          <w:szCs w:val="24"/>
          <w:lang w:eastAsia="nl-NL" w:bidi="ar-SA"/>
        </w:rPr>
        <w:t>Dit monument werd aangeboden door de inwoners van Broekhuizenvorst.</w:t>
      </w:r>
    </w:p>
    <w:p w:rsidR="00510BCB" w:rsidRPr="007041DA" w:rsidRDefault="00510BCB" w:rsidP="00756CF9">
      <w:pPr>
        <w:ind w:left="708"/>
        <w:rPr>
          <w:rFonts w:eastAsia="Times New Roman" w:cs="Times New Roman"/>
          <w:sz w:val="16"/>
          <w:szCs w:val="16"/>
          <w:lang w:eastAsia="nl-NL" w:bidi="ar-SA"/>
        </w:rPr>
      </w:pPr>
      <w:r>
        <w:rPr>
          <w:rFonts w:eastAsia="Times New Roman" w:cs="Times New Roman"/>
          <w:noProof/>
          <w:szCs w:val="24"/>
          <w:lang w:eastAsia="nl-NL" w:bidi="ar-SA"/>
        </w:rPr>
        <w:drawing>
          <wp:inline distT="0" distB="0" distL="0" distR="0">
            <wp:extent cx="3321740" cy="2160000"/>
            <wp:effectExtent l="19050" t="0" r="0" b="0"/>
            <wp:docPr id="16" name="Afbeelding 16" descr="C:\Users\Gebruiker\Documents\CLEVIS\0012 Graf jaren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bruiker\Documents\CLEVIS\0012 Graf jaren 50.jpg"/>
                    <pic:cNvPicPr>
                      <a:picLocks noChangeAspect="1" noChangeArrowheads="1"/>
                    </pic:cNvPicPr>
                  </pic:nvPicPr>
                  <pic:blipFill>
                    <a:blip r:embed="rId18" cstate="print"/>
                    <a:srcRect/>
                    <a:stretch>
                      <a:fillRect/>
                    </a:stretch>
                  </pic:blipFill>
                  <pic:spPr bwMode="auto">
                    <a:xfrm>
                      <a:off x="0" y="0"/>
                      <a:ext cx="3321740" cy="2160000"/>
                    </a:xfrm>
                    <a:prstGeom prst="rect">
                      <a:avLst/>
                    </a:prstGeom>
                    <a:noFill/>
                    <a:ln w="9525">
                      <a:noFill/>
                      <a:miter lim="800000"/>
                      <a:headEnd/>
                      <a:tailEnd/>
                    </a:ln>
                  </pic:spPr>
                </pic:pic>
              </a:graphicData>
            </a:graphic>
          </wp:inline>
        </w:drawing>
      </w:r>
      <w:r w:rsidR="00200864">
        <w:rPr>
          <w:rFonts w:eastAsia="Times New Roman" w:cs="Times New Roman"/>
          <w:sz w:val="16"/>
          <w:szCs w:val="16"/>
          <w:lang w:eastAsia="nl-NL" w:bidi="ar-SA"/>
        </w:rPr>
        <w:br/>
      </w:r>
      <w:r w:rsidR="007041DA">
        <w:rPr>
          <w:rFonts w:eastAsia="Times New Roman" w:cs="Times New Roman"/>
          <w:sz w:val="16"/>
          <w:szCs w:val="16"/>
          <w:lang w:eastAsia="nl-NL" w:bidi="ar-SA"/>
        </w:rPr>
        <w:t>Het Monument als Grafzerk in de “50 er” jaren.</w:t>
      </w:r>
    </w:p>
    <w:p w:rsidR="0078217A" w:rsidRDefault="002D72AF" w:rsidP="00756CF9">
      <w:pPr>
        <w:ind w:left="708"/>
        <w:rPr>
          <w:rFonts w:eastAsia="Times New Roman" w:cs="Times New Roman"/>
          <w:szCs w:val="24"/>
          <w:lang w:eastAsia="nl-NL" w:bidi="ar-SA"/>
        </w:rPr>
      </w:pPr>
      <w:r w:rsidRPr="002D72AF">
        <w:rPr>
          <w:rFonts w:eastAsia="Times New Roman" w:cs="Times New Roman"/>
          <w:szCs w:val="24"/>
          <w:lang w:eastAsia="nl-NL" w:bidi="ar-SA"/>
        </w:rPr>
        <w:t xml:space="preserve">Nadat in </w:t>
      </w:r>
      <w:r>
        <w:rPr>
          <w:rFonts w:eastAsia="Times New Roman" w:cs="Times New Roman"/>
          <w:szCs w:val="24"/>
          <w:lang w:eastAsia="nl-NL" w:bidi="ar-SA"/>
        </w:rPr>
        <w:t xml:space="preserve">1999 </w:t>
      </w:r>
      <w:r w:rsidR="00510BCB">
        <w:rPr>
          <w:rFonts w:eastAsia="Times New Roman" w:cs="Times New Roman"/>
          <w:szCs w:val="24"/>
          <w:lang w:eastAsia="nl-NL" w:bidi="ar-SA"/>
        </w:rPr>
        <w:t>dit</w:t>
      </w:r>
      <w:r>
        <w:rPr>
          <w:rFonts w:eastAsia="Times New Roman" w:cs="Times New Roman"/>
          <w:szCs w:val="24"/>
          <w:lang w:eastAsia="nl-NL" w:bidi="ar-SA"/>
        </w:rPr>
        <w:t xml:space="preserve"> grote monument </w:t>
      </w:r>
      <w:r w:rsidR="00510BCB">
        <w:rPr>
          <w:rFonts w:eastAsia="Times New Roman" w:cs="Times New Roman"/>
          <w:szCs w:val="24"/>
          <w:lang w:eastAsia="nl-NL" w:bidi="ar-SA"/>
        </w:rPr>
        <w:t xml:space="preserve">werd verplaatst om een aantal redenen, </w:t>
      </w:r>
      <w:r w:rsidR="00200864">
        <w:rPr>
          <w:rFonts w:eastAsia="Times New Roman" w:cs="Times New Roman"/>
          <w:szCs w:val="24"/>
          <w:lang w:eastAsia="nl-NL" w:bidi="ar-SA"/>
        </w:rPr>
        <w:t xml:space="preserve">zou er plaat komen voor nieuwe graven. </w:t>
      </w:r>
      <w:r w:rsidR="00756CF9">
        <w:rPr>
          <w:rFonts w:eastAsia="Times New Roman" w:cs="Times New Roman"/>
          <w:szCs w:val="24"/>
          <w:lang w:eastAsia="nl-NL" w:bidi="ar-SA"/>
        </w:rPr>
        <w:t xml:space="preserve">Omdat dat steeds uitbleef groeide het vermoeden dat de stoffelijke resten </w:t>
      </w:r>
      <w:r w:rsidR="00756CF9" w:rsidRPr="00756CF9">
        <w:rPr>
          <w:rFonts w:eastAsia="Times New Roman" w:cs="Times New Roman"/>
          <w:b/>
          <w:i/>
          <w:szCs w:val="24"/>
          <w:lang w:eastAsia="nl-NL" w:bidi="ar-SA"/>
        </w:rPr>
        <w:t>niet</w:t>
      </w:r>
      <w:r w:rsidR="00756CF9">
        <w:rPr>
          <w:rFonts w:eastAsia="Times New Roman" w:cs="Times New Roman"/>
          <w:szCs w:val="24"/>
          <w:lang w:eastAsia="nl-NL" w:bidi="ar-SA"/>
        </w:rPr>
        <w:t xml:space="preserve"> waren geruimd. </w:t>
      </w:r>
      <w:r w:rsidR="0078217A">
        <w:rPr>
          <w:rFonts w:eastAsia="Times New Roman" w:cs="Times New Roman"/>
          <w:szCs w:val="24"/>
          <w:lang w:eastAsia="nl-NL" w:bidi="ar-SA"/>
        </w:rPr>
        <w:br/>
      </w:r>
      <w:r w:rsidR="00AB4AC7">
        <w:rPr>
          <w:rFonts w:eastAsia="Times New Roman" w:cs="Times New Roman"/>
          <w:szCs w:val="24"/>
          <w:lang w:eastAsia="nl-NL" w:bidi="ar-SA"/>
        </w:rPr>
        <w:t>Uiteindelijk is toestemming verkregen tot zoeken middels exhumatie.</w:t>
      </w:r>
      <w:r w:rsidR="00510BCB">
        <w:rPr>
          <w:rFonts w:eastAsia="Times New Roman" w:cs="Times New Roman"/>
          <w:szCs w:val="24"/>
          <w:lang w:eastAsia="nl-NL" w:bidi="ar-SA"/>
        </w:rPr>
        <w:t xml:space="preserve"> </w:t>
      </w:r>
      <w:r w:rsidR="004D396E">
        <w:rPr>
          <w:rFonts w:eastAsia="Times New Roman" w:cs="Times New Roman"/>
          <w:szCs w:val="24"/>
          <w:lang w:eastAsia="nl-NL" w:bidi="ar-SA"/>
        </w:rPr>
        <w:t xml:space="preserve">Tijdens de exhumatie is redelijk veel </w:t>
      </w:r>
      <w:r w:rsidR="002E7891">
        <w:rPr>
          <w:rFonts w:eastAsia="Times New Roman" w:cs="Times New Roman"/>
          <w:szCs w:val="24"/>
          <w:lang w:eastAsia="nl-NL" w:bidi="ar-SA"/>
        </w:rPr>
        <w:t>aan stoffelijke resten</w:t>
      </w:r>
      <w:r w:rsidR="004D396E">
        <w:rPr>
          <w:rFonts w:eastAsia="Times New Roman" w:cs="Times New Roman"/>
          <w:szCs w:val="24"/>
          <w:lang w:eastAsia="nl-NL" w:bidi="ar-SA"/>
        </w:rPr>
        <w:t xml:space="preserve"> verzameld en is absoluut duidelijk</w:t>
      </w:r>
      <w:r w:rsidR="007041DA">
        <w:rPr>
          <w:rFonts w:eastAsia="Times New Roman" w:cs="Times New Roman"/>
          <w:szCs w:val="24"/>
          <w:lang w:eastAsia="nl-NL" w:bidi="ar-SA"/>
        </w:rPr>
        <w:t xml:space="preserve"> geworden </w:t>
      </w:r>
      <w:r w:rsidR="004D396E">
        <w:rPr>
          <w:rFonts w:eastAsia="Times New Roman" w:cs="Times New Roman"/>
          <w:szCs w:val="24"/>
          <w:lang w:eastAsia="nl-NL" w:bidi="ar-SA"/>
        </w:rPr>
        <w:t>dat het hier om de twee man</w:t>
      </w:r>
      <w:r w:rsidR="009C5367">
        <w:rPr>
          <w:rFonts w:eastAsia="Times New Roman" w:cs="Times New Roman"/>
          <w:szCs w:val="24"/>
          <w:lang w:eastAsia="nl-NL" w:bidi="ar-SA"/>
        </w:rPr>
        <w:t>nen</w:t>
      </w:r>
      <w:r w:rsidR="004D396E">
        <w:rPr>
          <w:rFonts w:eastAsia="Times New Roman" w:cs="Times New Roman"/>
          <w:szCs w:val="24"/>
          <w:lang w:eastAsia="nl-NL" w:bidi="ar-SA"/>
        </w:rPr>
        <w:t xml:space="preserve"> gaat. </w:t>
      </w:r>
    </w:p>
    <w:p w:rsidR="00510BCB" w:rsidRPr="006C11E2" w:rsidRDefault="004D396E" w:rsidP="00756CF9">
      <w:pPr>
        <w:ind w:left="708"/>
        <w:rPr>
          <w:rFonts w:eastAsia="Times New Roman" w:cs="Times New Roman"/>
          <w:szCs w:val="24"/>
          <w:lang w:eastAsia="nl-NL" w:bidi="ar-SA"/>
        </w:rPr>
      </w:pPr>
      <w:r>
        <w:rPr>
          <w:rFonts w:eastAsia="Times New Roman" w:cs="Times New Roman"/>
          <w:szCs w:val="24"/>
          <w:lang w:eastAsia="nl-NL" w:bidi="ar-SA"/>
        </w:rPr>
        <w:t>Van beiden zijn zaken gevonden die de identificatie mogelijk maakten</w:t>
      </w:r>
      <w:r w:rsidR="002E7891">
        <w:rPr>
          <w:rFonts w:eastAsia="Times New Roman" w:cs="Times New Roman"/>
          <w:szCs w:val="24"/>
          <w:lang w:eastAsia="nl-NL" w:bidi="ar-SA"/>
        </w:rPr>
        <w:t>.</w:t>
      </w:r>
      <w:r>
        <w:rPr>
          <w:rFonts w:eastAsia="Times New Roman" w:cs="Times New Roman"/>
          <w:szCs w:val="24"/>
          <w:lang w:eastAsia="nl-NL" w:bidi="ar-SA"/>
        </w:rPr>
        <w:t xml:space="preserve"> Zo zijn 4 schoenen gevonden, waarbij aan de grootste maat </w:t>
      </w:r>
      <w:r w:rsidR="0078217A">
        <w:rPr>
          <w:rFonts w:eastAsia="Times New Roman" w:cs="Times New Roman"/>
          <w:szCs w:val="24"/>
          <w:lang w:eastAsia="nl-NL" w:bidi="ar-SA"/>
        </w:rPr>
        <w:t xml:space="preserve">onder andere </w:t>
      </w:r>
      <w:r>
        <w:rPr>
          <w:rFonts w:eastAsia="Times New Roman" w:cs="Times New Roman"/>
          <w:szCs w:val="24"/>
          <w:lang w:eastAsia="nl-NL" w:bidi="ar-SA"/>
        </w:rPr>
        <w:t xml:space="preserve">de </w:t>
      </w:r>
      <w:r w:rsidR="007041DA">
        <w:rPr>
          <w:rFonts w:eastAsia="Times New Roman" w:cs="Times New Roman"/>
          <w:szCs w:val="24"/>
          <w:lang w:eastAsia="nl-NL" w:bidi="ar-SA"/>
        </w:rPr>
        <w:t xml:space="preserve">identiteit van </w:t>
      </w:r>
      <w:r w:rsidR="00AB4AC7" w:rsidRPr="00167202">
        <w:rPr>
          <w:rFonts w:eastAsia="Times New Roman" w:cs="Times New Roman"/>
          <w:b/>
          <w:szCs w:val="24"/>
          <w:lang w:eastAsia="nl-NL" w:bidi="ar-SA"/>
        </w:rPr>
        <w:t>Dpl</w:t>
      </w:r>
      <w:r w:rsidR="00AB4AC7">
        <w:rPr>
          <w:rFonts w:eastAsia="Times New Roman" w:cs="Times New Roman"/>
          <w:szCs w:val="24"/>
          <w:lang w:eastAsia="nl-NL" w:bidi="ar-SA"/>
        </w:rPr>
        <w:t xml:space="preserve">. </w:t>
      </w:r>
      <w:r w:rsidRPr="00AB4AC7">
        <w:rPr>
          <w:rFonts w:eastAsia="Times New Roman" w:cs="Times New Roman"/>
          <w:b/>
          <w:szCs w:val="24"/>
          <w:lang w:eastAsia="nl-NL" w:bidi="ar-SA"/>
        </w:rPr>
        <w:t>Sld</w:t>
      </w:r>
      <w:r w:rsidR="00AB4AC7" w:rsidRPr="00AB4AC7">
        <w:rPr>
          <w:rFonts w:eastAsia="Times New Roman" w:cs="Times New Roman"/>
          <w:b/>
          <w:szCs w:val="24"/>
          <w:lang w:eastAsia="nl-NL" w:bidi="ar-SA"/>
        </w:rPr>
        <w:t xml:space="preserve">. </w:t>
      </w:r>
      <w:r w:rsidRPr="00AB4AC7">
        <w:rPr>
          <w:rFonts w:eastAsia="Times New Roman" w:cs="Times New Roman"/>
          <w:b/>
          <w:szCs w:val="24"/>
          <w:lang w:eastAsia="nl-NL" w:bidi="ar-SA"/>
        </w:rPr>
        <w:t>Derks</w:t>
      </w:r>
      <w:r>
        <w:rPr>
          <w:rFonts w:eastAsia="Times New Roman" w:cs="Times New Roman"/>
          <w:szCs w:val="24"/>
          <w:lang w:eastAsia="nl-NL" w:bidi="ar-SA"/>
        </w:rPr>
        <w:t xml:space="preserve"> kon worden </w:t>
      </w:r>
      <w:r w:rsidR="002E7891">
        <w:rPr>
          <w:rFonts w:eastAsia="Times New Roman" w:cs="Times New Roman"/>
          <w:szCs w:val="24"/>
          <w:lang w:eastAsia="nl-NL" w:bidi="ar-SA"/>
        </w:rPr>
        <w:t>vastgesteld</w:t>
      </w:r>
      <w:r>
        <w:rPr>
          <w:rFonts w:eastAsia="Times New Roman" w:cs="Times New Roman"/>
          <w:szCs w:val="24"/>
          <w:lang w:eastAsia="nl-NL" w:bidi="ar-SA"/>
        </w:rPr>
        <w:t xml:space="preserve">. Ook </w:t>
      </w:r>
      <w:r w:rsidR="00167202">
        <w:rPr>
          <w:rFonts w:eastAsia="Times New Roman" w:cs="Times New Roman"/>
          <w:szCs w:val="24"/>
          <w:lang w:eastAsia="nl-NL" w:bidi="ar-SA"/>
        </w:rPr>
        <w:t>droeg</w:t>
      </w:r>
      <w:r>
        <w:rPr>
          <w:rFonts w:eastAsia="Times New Roman" w:cs="Times New Roman"/>
          <w:szCs w:val="24"/>
          <w:lang w:eastAsia="nl-NL" w:bidi="ar-SA"/>
        </w:rPr>
        <w:t xml:space="preserve"> de </w:t>
      </w:r>
      <w:r w:rsidR="00AB4AC7" w:rsidRPr="00AB4AC7">
        <w:rPr>
          <w:rFonts w:eastAsia="Times New Roman" w:cs="Times New Roman"/>
          <w:b/>
          <w:szCs w:val="24"/>
          <w:lang w:eastAsia="nl-NL" w:bidi="ar-SA"/>
        </w:rPr>
        <w:t>Dpl. S</w:t>
      </w:r>
      <w:r w:rsidRPr="00AB4AC7">
        <w:rPr>
          <w:rFonts w:eastAsia="Times New Roman" w:cs="Times New Roman"/>
          <w:b/>
          <w:szCs w:val="24"/>
          <w:lang w:eastAsia="nl-NL" w:bidi="ar-SA"/>
        </w:rPr>
        <w:t>ld</w:t>
      </w:r>
      <w:r w:rsidR="00AB4AC7">
        <w:rPr>
          <w:rFonts w:eastAsia="Times New Roman" w:cs="Times New Roman"/>
          <w:b/>
          <w:szCs w:val="24"/>
          <w:lang w:eastAsia="nl-NL" w:bidi="ar-SA"/>
        </w:rPr>
        <w:t>.</w:t>
      </w:r>
      <w:r w:rsidRPr="00AB4AC7">
        <w:rPr>
          <w:rFonts w:eastAsia="Times New Roman" w:cs="Times New Roman"/>
          <w:b/>
          <w:szCs w:val="24"/>
          <w:lang w:eastAsia="nl-NL" w:bidi="ar-SA"/>
        </w:rPr>
        <w:t xml:space="preserve"> Derks</w:t>
      </w:r>
      <w:r>
        <w:rPr>
          <w:rFonts w:eastAsia="Times New Roman" w:cs="Times New Roman"/>
          <w:szCs w:val="24"/>
          <w:lang w:eastAsia="nl-NL" w:bidi="ar-SA"/>
        </w:rPr>
        <w:t xml:space="preserve"> nog zijn helm.</w:t>
      </w:r>
      <w:r w:rsidR="00200864">
        <w:rPr>
          <w:rFonts w:eastAsia="Times New Roman" w:cs="Times New Roman"/>
          <w:szCs w:val="24"/>
          <w:lang w:eastAsia="nl-NL" w:bidi="ar-SA"/>
        </w:rPr>
        <w:br/>
      </w:r>
      <w:r>
        <w:rPr>
          <w:rFonts w:eastAsia="Times New Roman" w:cs="Times New Roman"/>
          <w:szCs w:val="24"/>
          <w:lang w:eastAsia="nl-NL" w:bidi="ar-SA"/>
        </w:rPr>
        <w:t xml:space="preserve">In ieder geval is </w:t>
      </w:r>
      <w:r w:rsidR="002E7891">
        <w:rPr>
          <w:rFonts w:eastAsia="Times New Roman" w:cs="Times New Roman"/>
          <w:szCs w:val="24"/>
          <w:lang w:eastAsia="nl-NL" w:bidi="ar-SA"/>
        </w:rPr>
        <w:t xml:space="preserve">er </w:t>
      </w:r>
      <w:r>
        <w:rPr>
          <w:rFonts w:eastAsia="Times New Roman" w:cs="Times New Roman"/>
          <w:szCs w:val="24"/>
          <w:lang w:eastAsia="nl-NL" w:bidi="ar-SA"/>
        </w:rPr>
        <w:t xml:space="preserve">geen </w:t>
      </w:r>
      <w:r w:rsidR="00167202">
        <w:rPr>
          <w:rFonts w:eastAsia="Times New Roman" w:cs="Times New Roman"/>
          <w:szCs w:val="24"/>
          <w:lang w:eastAsia="nl-NL" w:bidi="ar-SA"/>
        </w:rPr>
        <w:t xml:space="preserve">enkele </w:t>
      </w:r>
      <w:r>
        <w:rPr>
          <w:rFonts w:eastAsia="Times New Roman" w:cs="Times New Roman"/>
          <w:szCs w:val="24"/>
          <w:lang w:eastAsia="nl-NL" w:bidi="ar-SA"/>
        </w:rPr>
        <w:t>twijfel over wie ze waren en zijn.</w:t>
      </w:r>
      <w:r w:rsidR="0078217A">
        <w:rPr>
          <w:rFonts w:eastAsia="Times New Roman" w:cs="Times New Roman"/>
          <w:szCs w:val="24"/>
          <w:lang w:eastAsia="nl-NL" w:bidi="ar-SA"/>
        </w:rPr>
        <w:t xml:space="preserve"> Van de stoffelijke resten zijn in het laboratorium in Soesterberg DNA monsters genomen.</w:t>
      </w:r>
      <w:r w:rsidR="002E7891">
        <w:rPr>
          <w:rFonts w:eastAsia="Times New Roman" w:cs="Times New Roman"/>
          <w:szCs w:val="24"/>
          <w:lang w:eastAsia="nl-NL" w:bidi="ar-SA"/>
        </w:rPr>
        <w:br/>
      </w:r>
      <w:r w:rsidR="00510BCB">
        <w:rPr>
          <w:rFonts w:eastAsia="Times New Roman" w:cs="Times New Roman"/>
          <w:szCs w:val="24"/>
          <w:lang w:eastAsia="nl-NL" w:bidi="ar-SA"/>
        </w:rPr>
        <w:t xml:space="preserve">Ze </w:t>
      </w:r>
      <w:r w:rsidR="00200864">
        <w:rPr>
          <w:rFonts w:eastAsia="Times New Roman" w:cs="Times New Roman"/>
          <w:szCs w:val="24"/>
          <w:lang w:eastAsia="nl-NL" w:bidi="ar-SA"/>
        </w:rPr>
        <w:t xml:space="preserve">zijn inmiddels </w:t>
      </w:r>
      <w:r w:rsidR="00510BCB">
        <w:rPr>
          <w:rFonts w:eastAsia="Times New Roman" w:cs="Times New Roman"/>
          <w:szCs w:val="24"/>
          <w:lang w:eastAsia="nl-NL" w:bidi="ar-SA"/>
        </w:rPr>
        <w:t xml:space="preserve">op 24 mei 2018 herbegraven. Dat </w:t>
      </w:r>
      <w:r w:rsidR="00200864">
        <w:rPr>
          <w:rFonts w:eastAsia="Times New Roman" w:cs="Times New Roman"/>
          <w:szCs w:val="24"/>
          <w:lang w:eastAsia="nl-NL" w:bidi="ar-SA"/>
        </w:rPr>
        <w:t xml:space="preserve">is gebeurt </w:t>
      </w:r>
      <w:r w:rsidR="00510BCB">
        <w:rPr>
          <w:rFonts w:eastAsia="Times New Roman" w:cs="Times New Roman"/>
          <w:szCs w:val="24"/>
          <w:lang w:eastAsia="nl-NL" w:bidi="ar-SA"/>
        </w:rPr>
        <w:t>om</w:t>
      </w:r>
      <w:r w:rsidR="00200864">
        <w:rPr>
          <w:rFonts w:eastAsia="Times New Roman" w:cs="Times New Roman"/>
          <w:szCs w:val="24"/>
          <w:lang w:eastAsia="nl-NL" w:bidi="ar-SA"/>
        </w:rPr>
        <w:t>:</w:t>
      </w:r>
      <w:r w:rsidR="00510BCB">
        <w:rPr>
          <w:rFonts w:eastAsia="Times New Roman" w:cs="Times New Roman"/>
          <w:szCs w:val="24"/>
          <w:lang w:eastAsia="nl-NL" w:bidi="ar-SA"/>
        </w:rPr>
        <w:t xml:space="preserve"> </w:t>
      </w:r>
      <w:r w:rsidR="00AB4AC7">
        <w:rPr>
          <w:rFonts w:eastAsia="Times New Roman" w:cs="Times New Roman"/>
          <w:szCs w:val="24"/>
          <w:lang w:eastAsia="nl-NL" w:bidi="ar-SA"/>
        </w:rPr>
        <w:br/>
      </w:r>
      <w:r w:rsidR="00510BCB">
        <w:rPr>
          <w:rFonts w:eastAsia="Times New Roman" w:cs="Times New Roman"/>
          <w:szCs w:val="24"/>
          <w:lang w:eastAsia="nl-NL" w:bidi="ar-SA"/>
        </w:rPr>
        <w:t xml:space="preserve">11.00 uur voor de </w:t>
      </w:r>
      <w:r w:rsidR="00510BCB" w:rsidRPr="00FB1BA6">
        <w:rPr>
          <w:rFonts w:eastAsia="Times New Roman" w:cs="Times New Roman"/>
          <w:b/>
          <w:szCs w:val="24"/>
          <w:lang w:eastAsia="nl-NL" w:bidi="ar-SA"/>
        </w:rPr>
        <w:t>Dpl Sgt P.J.J. Clev</w:t>
      </w:r>
      <w:r w:rsidR="00FB1BA6" w:rsidRPr="00FB1BA6">
        <w:rPr>
          <w:rFonts w:eastAsia="Times New Roman" w:cs="Times New Roman"/>
          <w:b/>
          <w:szCs w:val="24"/>
          <w:lang w:eastAsia="nl-NL" w:bidi="ar-SA"/>
        </w:rPr>
        <w:t>is (BK</w:t>
      </w:r>
      <w:r w:rsidR="00FB1BA6">
        <w:rPr>
          <w:rFonts w:eastAsia="Times New Roman" w:cs="Times New Roman"/>
          <w:szCs w:val="24"/>
          <w:lang w:eastAsia="nl-NL" w:bidi="ar-SA"/>
        </w:rPr>
        <w:t xml:space="preserve">) en om </w:t>
      </w:r>
      <w:r w:rsidR="00AB4AC7">
        <w:rPr>
          <w:rFonts w:eastAsia="Times New Roman" w:cs="Times New Roman"/>
          <w:szCs w:val="24"/>
          <w:lang w:eastAsia="nl-NL" w:bidi="ar-SA"/>
        </w:rPr>
        <w:br/>
      </w:r>
      <w:r w:rsidR="00FB1BA6">
        <w:rPr>
          <w:rFonts w:eastAsia="Times New Roman" w:cs="Times New Roman"/>
          <w:szCs w:val="24"/>
          <w:lang w:eastAsia="nl-NL" w:bidi="ar-SA"/>
        </w:rPr>
        <w:t xml:space="preserve">14.00 uur voor de </w:t>
      </w:r>
      <w:r w:rsidR="00FB1BA6" w:rsidRPr="00FB1BA6">
        <w:rPr>
          <w:rFonts w:eastAsia="Times New Roman" w:cs="Times New Roman"/>
          <w:b/>
          <w:szCs w:val="24"/>
          <w:lang w:eastAsia="nl-NL" w:bidi="ar-SA"/>
        </w:rPr>
        <w:t>Dpl S</w:t>
      </w:r>
      <w:r w:rsidR="00510BCB" w:rsidRPr="00FB1BA6">
        <w:rPr>
          <w:rFonts w:eastAsia="Times New Roman" w:cs="Times New Roman"/>
          <w:b/>
          <w:szCs w:val="24"/>
          <w:lang w:eastAsia="nl-NL" w:bidi="ar-SA"/>
        </w:rPr>
        <w:t>ld</w:t>
      </w:r>
      <w:r w:rsidR="00AB4AC7">
        <w:rPr>
          <w:rFonts w:eastAsia="Times New Roman" w:cs="Times New Roman"/>
          <w:b/>
          <w:szCs w:val="24"/>
          <w:lang w:eastAsia="nl-NL" w:bidi="ar-SA"/>
        </w:rPr>
        <w:t>.</w:t>
      </w:r>
      <w:r w:rsidR="00510BCB" w:rsidRPr="00FB1BA6">
        <w:rPr>
          <w:rFonts w:eastAsia="Times New Roman" w:cs="Times New Roman"/>
          <w:b/>
          <w:szCs w:val="24"/>
          <w:lang w:eastAsia="nl-NL" w:bidi="ar-SA"/>
        </w:rPr>
        <w:t xml:space="preserve"> </w:t>
      </w:r>
      <w:r w:rsidR="00FB1BA6" w:rsidRPr="00FB1BA6">
        <w:rPr>
          <w:rFonts w:eastAsia="Times New Roman" w:cs="Times New Roman"/>
          <w:b/>
          <w:szCs w:val="24"/>
          <w:lang w:eastAsia="nl-NL" w:bidi="ar-SA"/>
        </w:rPr>
        <w:t>J.G. Derks</w:t>
      </w:r>
      <w:r w:rsidR="006C11E2">
        <w:rPr>
          <w:rFonts w:eastAsia="Times New Roman" w:cs="Times New Roman"/>
          <w:b/>
          <w:szCs w:val="24"/>
          <w:lang w:eastAsia="nl-NL" w:bidi="ar-SA"/>
        </w:rPr>
        <w:t>.</w:t>
      </w:r>
    </w:p>
    <w:p w:rsidR="002E7891" w:rsidRDefault="006C11E2" w:rsidP="006C11E2">
      <w:pPr>
        <w:spacing w:before="100" w:beforeAutospacing="1" w:after="100" w:afterAutospacing="1" w:line="240" w:lineRule="auto"/>
        <w:ind w:left="708"/>
        <w:rPr>
          <w:rFonts w:eastAsia="Times New Roman" w:cs="Times New Roman"/>
          <w:bCs/>
          <w:szCs w:val="24"/>
          <w:lang w:eastAsia="nl-NL" w:bidi="ar-SA"/>
        </w:rPr>
      </w:pPr>
      <w:r w:rsidRPr="006C11E2">
        <w:rPr>
          <w:rFonts w:eastAsia="Times New Roman" w:cs="Times New Roman"/>
          <w:bCs/>
          <w:szCs w:val="24"/>
          <w:lang w:eastAsia="nl-NL" w:bidi="ar-SA"/>
        </w:rPr>
        <w:t>Luitenant-kolonel C.J.C.H. (Corstiaan) de Haan MA</w:t>
      </w:r>
      <w:r>
        <w:rPr>
          <w:rFonts w:eastAsia="Times New Roman" w:cs="Times New Roman"/>
          <w:szCs w:val="24"/>
          <w:lang w:eastAsia="nl-NL" w:bidi="ar-SA"/>
        </w:rPr>
        <w:t xml:space="preserve">; </w:t>
      </w:r>
      <w:r w:rsidR="002E7891">
        <w:rPr>
          <w:rFonts w:eastAsia="Times New Roman" w:cs="Times New Roman"/>
          <w:szCs w:val="24"/>
          <w:lang w:eastAsia="nl-NL" w:bidi="ar-SA"/>
        </w:rPr>
        <w:t xml:space="preserve">die handelt namens het </w:t>
      </w:r>
      <w:r w:rsidRPr="006C11E2">
        <w:rPr>
          <w:rFonts w:eastAsia="Times New Roman" w:cs="Times New Roman"/>
          <w:bCs/>
          <w:szCs w:val="24"/>
          <w:lang w:eastAsia="nl-NL" w:bidi="ar-SA"/>
        </w:rPr>
        <w:t>Kabine</w:t>
      </w:r>
      <w:r>
        <w:rPr>
          <w:rFonts w:eastAsia="Times New Roman" w:cs="Times New Roman"/>
          <w:bCs/>
          <w:szCs w:val="24"/>
          <w:lang w:eastAsia="nl-NL" w:bidi="ar-SA"/>
        </w:rPr>
        <w:t xml:space="preserve">t Commandant Landstrijdkrachten, </w:t>
      </w:r>
      <w:r w:rsidRPr="006C11E2">
        <w:rPr>
          <w:rFonts w:eastAsia="Times New Roman" w:cs="Times New Roman"/>
          <w:bCs/>
          <w:szCs w:val="24"/>
          <w:lang w:eastAsia="nl-NL" w:bidi="ar-SA"/>
        </w:rPr>
        <w:t>Sectie Ceremonieel &amp; Protocol</w:t>
      </w:r>
      <w:r>
        <w:rPr>
          <w:rFonts w:eastAsia="Times New Roman" w:cs="Times New Roman"/>
          <w:bCs/>
          <w:szCs w:val="24"/>
          <w:lang w:eastAsia="nl-NL" w:bidi="ar-SA"/>
        </w:rPr>
        <w:t xml:space="preserve">, </w:t>
      </w:r>
      <w:r w:rsidRPr="006C11E2">
        <w:rPr>
          <w:rFonts w:eastAsia="Times New Roman" w:cs="Times New Roman"/>
          <w:bCs/>
          <w:szCs w:val="24"/>
          <w:lang w:eastAsia="nl-NL" w:bidi="ar-SA"/>
        </w:rPr>
        <w:t>Koninklijke Landmacht</w:t>
      </w:r>
      <w:r>
        <w:rPr>
          <w:rFonts w:eastAsia="Times New Roman" w:cs="Times New Roman"/>
          <w:szCs w:val="24"/>
          <w:lang w:eastAsia="nl-NL" w:bidi="ar-SA"/>
        </w:rPr>
        <w:t xml:space="preserve">, </w:t>
      </w:r>
      <w:r w:rsidRPr="006C11E2">
        <w:rPr>
          <w:rFonts w:eastAsia="Times New Roman" w:cs="Times New Roman"/>
          <w:bCs/>
          <w:szCs w:val="24"/>
          <w:lang w:eastAsia="nl-NL" w:bidi="ar-SA"/>
        </w:rPr>
        <w:t>Ministerie van Defensie</w:t>
      </w:r>
      <w:r>
        <w:rPr>
          <w:rFonts w:eastAsia="Times New Roman" w:cs="Times New Roman"/>
          <w:bCs/>
          <w:szCs w:val="24"/>
          <w:lang w:eastAsia="nl-NL" w:bidi="ar-SA"/>
        </w:rPr>
        <w:t>.</w:t>
      </w:r>
      <w:r w:rsidR="00C21FC9">
        <w:rPr>
          <w:rFonts w:eastAsia="Times New Roman" w:cs="Times New Roman"/>
          <w:bCs/>
          <w:szCs w:val="24"/>
          <w:lang w:eastAsia="nl-NL" w:bidi="ar-SA"/>
        </w:rPr>
        <w:t xml:space="preserve"> </w:t>
      </w:r>
      <w:r>
        <w:rPr>
          <w:rFonts w:eastAsia="Times New Roman" w:cs="Times New Roman"/>
          <w:bCs/>
          <w:szCs w:val="24"/>
          <w:lang w:eastAsia="nl-NL" w:bidi="ar-SA"/>
        </w:rPr>
        <w:t xml:space="preserve">heeft </w:t>
      </w:r>
      <w:r w:rsidR="00167202">
        <w:rPr>
          <w:rFonts w:eastAsia="Times New Roman" w:cs="Times New Roman"/>
          <w:bCs/>
          <w:szCs w:val="24"/>
          <w:lang w:eastAsia="nl-NL" w:bidi="ar-SA"/>
        </w:rPr>
        <w:t xml:space="preserve">in persoon </w:t>
      </w:r>
      <w:r>
        <w:rPr>
          <w:rFonts w:eastAsia="Times New Roman" w:cs="Times New Roman"/>
          <w:bCs/>
          <w:szCs w:val="24"/>
          <w:lang w:eastAsia="nl-NL" w:bidi="ar-SA"/>
        </w:rPr>
        <w:t xml:space="preserve">contact gehad met de verwanten en uitgelegd hoe een en ander in zijn werk </w:t>
      </w:r>
      <w:r w:rsidR="00200864">
        <w:rPr>
          <w:rFonts w:eastAsia="Times New Roman" w:cs="Times New Roman"/>
          <w:bCs/>
          <w:szCs w:val="24"/>
          <w:lang w:eastAsia="nl-NL" w:bidi="ar-SA"/>
        </w:rPr>
        <w:t xml:space="preserve">zou gaan </w:t>
      </w:r>
      <w:r w:rsidR="002E7891">
        <w:rPr>
          <w:rFonts w:eastAsia="Times New Roman" w:cs="Times New Roman"/>
          <w:bCs/>
          <w:szCs w:val="24"/>
          <w:lang w:eastAsia="nl-NL" w:bidi="ar-SA"/>
        </w:rPr>
        <w:t>bij de Herbegrafenis</w:t>
      </w:r>
      <w:r>
        <w:rPr>
          <w:rFonts w:eastAsia="Times New Roman" w:cs="Times New Roman"/>
          <w:bCs/>
          <w:szCs w:val="24"/>
          <w:lang w:eastAsia="nl-NL" w:bidi="ar-SA"/>
        </w:rPr>
        <w:t>.</w:t>
      </w:r>
      <w:r w:rsidR="00C21FC9">
        <w:rPr>
          <w:rFonts w:eastAsia="Times New Roman" w:cs="Times New Roman"/>
          <w:bCs/>
          <w:szCs w:val="24"/>
          <w:lang w:eastAsia="nl-NL" w:bidi="ar-SA"/>
        </w:rPr>
        <w:t xml:space="preserve"> </w:t>
      </w:r>
      <w:r w:rsidR="00167202">
        <w:rPr>
          <w:rFonts w:eastAsia="Times New Roman" w:cs="Times New Roman"/>
          <w:bCs/>
          <w:szCs w:val="24"/>
          <w:lang w:eastAsia="nl-NL" w:bidi="ar-SA"/>
        </w:rPr>
        <w:br/>
      </w:r>
      <w:r w:rsidR="002E7891" w:rsidRPr="002E7891">
        <w:rPr>
          <w:rFonts w:eastAsia="Times New Roman" w:cs="Times New Roman"/>
          <w:bCs/>
          <w:sz w:val="16"/>
          <w:szCs w:val="16"/>
          <w:lang w:eastAsia="nl-NL" w:bidi="ar-SA"/>
        </w:rPr>
        <w:t>(</w:t>
      </w:r>
      <w:r w:rsidRPr="002E7891">
        <w:rPr>
          <w:rFonts w:eastAsia="Times New Roman" w:cs="Times New Roman"/>
          <w:bCs/>
          <w:sz w:val="16"/>
          <w:szCs w:val="16"/>
          <w:lang w:eastAsia="nl-NL" w:bidi="ar-SA"/>
        </w:rPr>
        <w:t>Dit Bureau is hetzelfde dat de repatriëring van de MH 17 Slachtoffers heeft georganiseerd</w:t>
      </w:r>
      <w:r w:rsidR="002E7891" w:rsidRPr="002E7891">
        <w:rPr>
          <w:rFonts w:eastAsia="Times New Roman" w:cs="Times New Roman"/>
          <w:bCs/>
          <w:sz w:val="16"/>
          <w:szCs w:val="16"/>
          <w:lang w:eastAsia="nl-NL" w:bidi="ar-SA"/>
        </w:rPr>
        <w:t>)</w:t>
      </w:r>
      <w:r w:rsidRPr="002E7891">
        <w:rPr>
          <w:rFonts w:eastAsia="Times New Roman" w:cs="Times New Roman"/>
          <w:bCs/>
          <w:sz w:val="16"/>
          <w:szCs w:val="16"/>
          <w:lang w:eastAsia="nl-NL" w:bidi="ar-SA"/>
        </w:rPr>
        <w:t>.</w:t>
      </w:r>
      <w:r>
        <w:rPr>
          <w:rFonts w:eastAsia="Times New Roman" w:cs="Times New Roman"/>
          <w:bCs/>
          <w:szCs w:val="24"/>
          <w:lang w:eastAsia="nl-NL" w:bidi="ar-SA"/>
        </w:rPr>
        <w:t xml:space="preserve"> Het betekent dat verwanten </w:t>
      </w:r>
      <w:r w:rsidR="00200864">
        <w:rPr>
          <w:rFonts w:eastAsia="Times New Roman" w:cs="Times New Roman"/>
          <w:bCs/>
          <w:szCs w:val="24"/>
          <w:lang w:eastAsia="nl-NL" w:bidi="ar-SA"/>
        </w:rPr>
        <w:t>waren</w:t>
      </w:r>
      <w:r w:rsidR="00AB4AC7">
        <w:rPr>
          <w:rFonts w:eastAsia="Times New Roman" w:cs="Times New Roman"/>
          <w:bCs/>
          <w:szCs w:val="24"/>
          <w:lang w:eastAsia="nl-NL" w:bidi="ar-SA"/>
        </w:rPr>
        <w:t xml:space="preserve"> uitgenodigd en </w:t>
      </w:r>
      <w:r>
        <w:rPr>
          <w:rFonts w:eastAsia="Times New Roman" w:cs="Times New Roman"/>
          <w:bCs/>
          <w:szCs w:val="24"/>
          <w:lang w:eastAsia="nl-NL" w:bidi="ar-SA"/>
        </w:rPr>
        <w:t xml:space="preserve">op de hoogte </w:t>
      </w:r>
      <w:r w:rsidR="00AB4AC7">
        <w:rPr>
          <w:rFonts w:eastAsia="Times New Roman" w:cs="Times New Roman"/>
          <w:bCs/>
          <w:szCs w:val="24"/>
          <w:lang w:eastAsia="nl-NL" w:bidi="ar-SA"/>
        </w:rPr>
        <w:t>gebracht</w:t>
      </w:r>
      <w:r w:rsidR="00200864">
        <w:rPr>
          <w:rFonts w:eastAsia="Times New Roman" w:cs="Times New Roman"/>
          <w:bCs/>
          <w:szCs w:val="24"/>
          <w:lang w:eastAsia="nl-NL" w:bidi="ar-SA"/>
        </w:rPr>
        <w:t>.</w:t>
      </w:r>
    </w:p>
    <w:p w:rsidR="006C11E2" w:rsidRDefault="006C11E2" w:rsidP="006C11E2">
      <w:pPr>
        <w:spacing w:before="100" w:beforeAutospacing="1" w:after="100" w:afterAutospacing="1" w:line="240" w:lineRule="auto"/>
        <w:ind w:left="708"/>
        <w:rPr>
          <w:rFonts w:eastAsia="Times New Roman" w:cs="Times New Roman"/>
          <w:bCs/>
          <w:szCs w:val="24"/>
          <w:lang w:eastAsia="nl-NL" w:bidi="ar-SA"/>
        </w:rPr>
      </w:pPr>
      <w:r>
        <w:rPr>
          <w:rFonts w:eastAsia="Times New Roman" w:cs="Times New Roman"/>
          <w:bCs/>
          <w:szCs w:val="24"/>
          <w:lang w:eastAsia="nl-NL" w:bidi="ar-SA"/>
        </w:rPr>
        <w:t xml:space="preserve">De twee </w:t>
      </w:r>
      <w:r w:rsidR="00167202">
        <w:rPr>
          <w:rFonts w:eastAsia="Times New Roman" w:cs="Times New Roman"/>
          <w:bCs/>
          <w:szCs w:val="24"/>
          <w:lang w:eastAsia="nl-NL" w:bidi="ar-SA"/>
        </w:rPr>
        <w:t xml:space="preserve">kameraden </w:t>
      </w:r>
      <w:r>
        <w:rPr>
          <w:rFonts w:eastAsia="Times New Roman" w:cs="Times New Roman"/>
          <w:bCs/>
          <w:szCs w:val="24"/>
          <w:lang w:eastAsia="nl-NL" w:bidi="ar-SA"/>
        </w:rPr>
        <w:t>kr</w:t>
      </w:r>
      <w:r w:rsidR="00200864">
        <w:rPr>
          <w:rFonts w:eastAsia="Times New Roman" w:cs="Times New Roman"/>
          <w:bCs/>
          <w:szCs w:val="24"/>
          <w:lang w:eastAsia="nl-NL" w:bidi="ar-SA"/>
        </w:rPr>
        <w:t>e</w:t>
      </w:r>
      <w:r>
        <w:rPr>
          <w:rFonts w:eastAsia="Times New Roman" w:cs="Times New Roman"/>
          <w:bCs/>
          <w:szCs w:val="24"/>
          <w:lang w:eastAsia="nl-NL" w:bidi="ar-SA"/>
        </w:rPr>
        <w:t xml:space="preserve">gen een begrafenis met (beperkte) Militaire Eer. Dat betekent dat er veel Militaire vertegenwoordigers aanwezig </w:t>
      </w:r>
      <w:r w:rsidR="00200864">
        <w:rPr>
          <w:rFonts w:eastAsia="Times New Roman" w:cs="Times New Roman"/>
          <w:bCs/>
          <w:szCs w:val="24"/>
          <w:lang w:eastAsia="nl-NL" w:bidi="ar-SA"/>
        </w:rPr>
        <w:t>waren</w:t>
      </w:r>
      <w:r>
        <w:rPr>
          <w:rFonts w:eastAsia="Times New Roman" w:cs="Times New Roman"/>
          <w:bCs/>
          <w:szCs w:val="24"/>
          <w:lang w:eastAsia="nl-NL" w:bidi="ar-SA"/>
        </w:rPr>
        <w:t xml:space="preserve"> van diverse Staven, maar vooral </w:t>
      </w:r>
      <w:r w:rsidR="004D396E">
        <w:rPr>
          <w:rFonts w:eastAsia="Times New Roman" w:cs="Times New Roman"/>
          <w:bCs/>
          <w:szCs w:val="24"/>
          <w:lang w:eastAsia="nl-NL" w:bidi="ar-SA"/>
        </w:rPr>
        <w:t xml:space="preserve">delen van </w:t>
      </w:r>
      <w:r>
        <w:rPr>
          <w:rFonts w:eastAsia="Times New Roman" w:cs="Times New Roman"/>
          <w:bCs/>
          <w:szCs w:val="24"/>
          <w:lang w:eastAsia="nl-NL" w:bidi="ar-SA"/>
        </w:rPr>
        <w:t>het “</w:t>
      </w:r>
      <w:r w:rsidR="004D396E" w:rsidRPr="00AB4AC7">
        <w:rPr>
          <w:rFonts w:eastAsia="Times New Roman" w:cs="Times New Roman"/>
          <w:b/>
          <w:bCs/>
          <w:szCs w:val="24"/>
          <w:lang w:eastAsia="nl-NL" w:bidi="ar-SA"/>
        </w:rPr>
        <w:t>42</w:t>
      </w:r>
      <w:r w:rsidR="004D396E" w:rsidRPr="00AB4AC7">
        <w:rPr>
          <w:rFonts w:eastAsia="Times New Roman" w:cs="Times New Roman"/>
          <w:b/>
          <w:bCs/>
          <w:szCs w:val="24"/>
          <w:vertAlign w:val="superscript"/>
          <w:lang w:eastAsia="nl-NL" w:bidi="ar-SA"/>
        </w:rPr>
        <w:t>e</w:t>
      </w:r>
      <w:r w:rsidR="004D396E" w:rsidRPr="00AB4AC7">
        <w:rPr>
          <w:rFonts w:eastAsia="Times New Roman" w:cs="Times New Roman"/>
          <w:b/>
          <w:bCs/>
          <w:szCs w:val="24"/>
          <w:lang w:eastAsia="nl-NL" w:bidi="ar-SA"/>
        </w:rPr>
        <w:t xml:space="preserve"> Pantserinfanteriebaljon “</w:t>
      </w:r>
      <w:r w:rsidRPr="00AB4AC7">
        <w:rPr>
          <w:rFonts w:eastAsia="Times New Roman" w:cs="Times New Roman"/>
          <w:b/>
          <w:bCs/>
          <w:szCs w:val="24"/>
          <w:lang w:eastAsia="nl-NL" w:bidi="ar-SA"/>
        </w:rPr>
        <w:t>Regiment Limburgse Jagers”</w:t>
      </w:r>
      <w:r w:rsidR="004D396E">
        <w:rPr>
          <w:rFonts w:eastAsia="Times New Roman" w:cs="Times New Roman"/>
          <w:bCs/>
          <w:szCs w:val="24"/>
          <w:lang w:eastAsia="nl-NL" w:bidi="ar-SA"/>
        </w:rPr>
        <w:t xml:space="preserve">. Zij </w:t>
      </w:r>
      <w:r w:rsidR="00200864">
        <w:rPr>
          <w:rFonts w:eastAsia="Times New Roman" w:cs="Times New Roman"/>
          <w:bCs/>
          <w:szCs w:val="24"/>
          <w:lang w:eastAsia="nl-NL" w:bidi="ar-SA"/>
        </w:rPr>
        <w:t>hebben</w:t>
      </w:r>
      <w:r w:rsidR="004D396E">
        <w:rPr>
          <w:rFonts w:eastAsia="Times New Roman" w:cs="Times New Roman"/>
          <w:bCs/>
          <w:szCs w:val="24"/>
          <w:lang w:eastAsia="nl-NL" w:bidi="ar-SA"/>
        </w:rPr>
        <w:t xml:space="preserve"> met hun Regiments Commandant </w:t>
      </w:r>
      <w:r>
        <w:rPr>
          <w:rFonts w:eastAsia="Times New Roman" w:cs="Times New Roman"/>
          <w:bCs/>
          <w:szCs w:val="24"/>
          <w:lang w:eastAsia="nl-NL" w:bidi="ar-SA"/>
        </w:rPr>
        <w:t>daadwerkelijk de uitvoering verzorg</w:t>
      </w:r>
      <w:r w:rsidR="00200864">
        <w:rPr>
          <w:rFonts w:eastAsia="Times New Roman" w:cs="Times New Roman"/>
          <w:bCs/>
          <w:szCs w:val="24"/>
          <w:lang w:eastAsia="nl-NL" w:bidi="ar-SA"/>
        </w:rPr>
        <w:t>d</w:t>
      </w:r>
      <w:r>
        <w:rPr>
          <w:rFonts w:eastAsia="Times New Roman" w:cs="Times New Roman"/>
          <w:bCs/>
          <w:szCs w:val="24"/>
          <w:lang w:eastAsia="nl-NL" w:bidi="ar-SA"/>
        </w:rPr>
        <w:t>.</w:t>
      </w:r>
    </w:p>
    <w:p w:rsidR="000C57CC" w:rsidRDefault="000C57CC" w:rsidP="000C57CC">
      <w:pPr>
        <w:ind w:left="708"/>
        <w:rPr>
          <w:rFonts w:eastAsia="Times New Roman" w:cs="Times New Roman"/>
          <w:szCs w:val="24"/>
          <w:lang w:eastAsia="nl-NL" w:bidi="ar-SA"/>
        </w:rPr>
      </w:pPr>
      <w:r>
        <w:rPr>
          <w:rFonts w:eastAsia="Times New Roman" w:cs="Times New Roman"/>
          <w:szCs w:val="24"/>
          <w:lang w:eastAsia="nl-NL" w:bidi="ar-SA"/>
        </w:rPr>
        <w:lastRenderedPageBreak/>
        <w:t>De stoet was zorgvuldig samengesteld met 4 dragers, die een (verkleinde) kist droegen met de resterende stoffelijk resten. Op de Kist was de Nederlandse vlag gedrapeerd. De kist werd voorafgegaan door een tamboer met omfloerste trom in het uniform van 1940. Daarachter volgde een man met een kussen met daarop de onderscheiding(en) en het “schuitje” (hoofddeksel 1940). Deze werd gevolgd door een man die een helm model 1940 droeg. Een geestelijk verzorger sloot de dragerstoet.</w:t>
      </w:r>
    </w:p>
    <w:p w:rsidR="000C57CC" w:rsidRPr="000C57CC" w:rsidRDefault="000C57CC" w:rsidP="00FB0E75">
      <w:pPr>
        <w:pBdr>
          <w:between w:val="single" w:sz="4" w:space="1" w:color="auto"/>
          <w:bar w:val="single" w:sz="4" w:color="auto"/>
        </w:pBdr>
        <w:ind w:left="708"/>
        <w:rPr>
          <w:rFonts w:eastAsia="Times New Roman" w:cs="Times New Roman"/>
          <w:sz w:val="18"/>
          <w:szCs w:val="18"/>
          <w:lang w:eastAsia="nl-NL" w:bidi="ar-SA"/>
        </w:rPr>
      </w:pPr>
      <w:r>
        <w:rPr>
          <w:rFonts w:eastAsia="Times New Roman" w:cs="Times New Roman"/>
          <w:szCs w:val="24"/>
          <w:lang w:eastAsia="nl-NL" w:bidi="ar-SA"/>
        </w:rPr>
        <w:t>Vooraf aan het indalen van de kist speelde een trompetter, ook in traditioneel uniform, de “Taptoe” gevolgd door twee minuten stilte. Daarop volgde het trompetsignaal “Voorwaarts”, als teken dat het leven doorgaat. Er waren (mogelijkheden tot) kransleggingen en toespraken. Na het indalen werden de opgevouwen Nederlandse vlag en “het schuitje”, alsmede de onderscheidingen aan de familie over gedragen. (</w:t>
      </w:r>
      <w:r w:rsidRPr="000C57CC">
        <w:rPr>
          <w:rFonts w:eastAsia="Times New Roman" w:cs="Times New Roman"/>
          <w:sz w:val="18"/>
          <w:szCs w:val="18"/>
          <w:lang w:eastAsia="nl-NL" w:bidi="ar-SA"/>
        </w:rPr>
        <w:t>Vaak wordt op zo’n dag een schoolklas uitgenodigd om te zien hoe een en ander gaat.</w:t>
      </w:r>
      <w:r w:rsidR="00FB0E75">
        <w:rPr>
          <w:rFonts w:eastAsia="Times New Roman" w:cs="Times New Roman"/>
          <w:sz w:val="18"/>
          <w:szCs w:val="18"/>
          <w:lang w:eastAsia="nl-NL" w:bidi="ar-SA"/>
        </w:rPr>
        <w:t>)</w:t>
      </w:r>
      <w:r w:rsidRPr="000C57CC">
        <w:rPr>
          <w:rFonts w:eastAsia="Times New Roman" w:cs="Times New Roman"/>
          <w:sz w:val="18"/>
          <w:szCs w:val="18"/>
          <w:lang w:eastAsia="nl-NL" w:bidi="ar-SA"/>
        </w:rPr>
        <w:t xml:space="preserve"> </w:t>
      </w:r>
    </w:p>
    <w:p w:rsidR="000C57CC" w:rsidRDefault="006C11E2" w:rsidP="006C11E2">
      <w:pPr>
        <w:ind w:left="708"/>
        <w:rPr>
          <w:rFonts w:eastAsia="Times New Roman" w:cs="Times New Roman"/>
          <w:szCs w:val="24"/>
          <w:lang w:eastAsia="nl-NL" w:bidi="ar-SA"/>
        </w:rPr>
      </w:pPr>
      <w:r w:rsidRPr="000C57CC">
        <w:rPr>
          <w:rFonts w:eastAsia="Times New Roman" w:cs="Times New Roman"/>
          <w:b/>
          <w:szCs w:val="24"/>
          <w:u w:val="single"/>
          <w:lang w:eastAsia="nl-NL" w:bidi="ar-SA"/>
        </w:rPr>
        <w:t xml:space="preserve">Begrafenis op </w:t>
      </w:r>
      <w:r w:rsidR="000C57CC" w:rsidRPr="000C57CC">
        <w:rPr>
          <w:rFonts w:eastAsia="Times New Roman" w:cs="Times New Roman"/>
          <w:b/>
          <w:szCs w:val="24"/>
          <w:u w:val="single"/>
          <w:lang w:eastAsia="nl-NL" w:bidi="ar-SA"/>
        </w:rPr>
        <w:t>het Militair Ereveld “</w:t>
      </w:r>
      <w:r w:rsidRPr="000C57CC">
        <w:rPr>
          <w:rFonts w:eastAsia="Times New Roman" w:cs="Times New Roman"/>
          <w:b/>
          <w:szCs w:val="24"/>
          <w:u w:val="single"/>
          <w:lang w:eastAsia="nl-NL" w:bidi="ar-SA"/>
        </w:rPr>
        <w:t>de Grebbeberg</w:t>
      </w:r>
      <w:r w:rsidR="000C57CC" w:rsidRPr="000C57CC">
        <w:rPr>
          <w:rFonts w:eastAsia="Times New Roman" w:cs="Times New Roman"/>
          <w:b/>
          <w:szCs w:val="24"/>
          <w:u w:val="single"/>
          <w:lang w:eastAsia="nl-NL" w:bidi="ar-SA"/>
        </w:rPr>
        <w:t>”.</w:t>
      </w:r>
      <w:r w:rsidR="00C21FC9">
        <w:rPr>
          <w:rFonts w:eastAsia="Times New Roman" w:cs="Times New Roman"/>
          <w:szCs w:val="24"/>
          <w:lang w:eastAsia="nl-NL" w:bidi="ar-SA"/>
        </w:rPr>
        <w:t xml:space="preserve"> </w:t>
      </w:r>
      <w:r w:rsidR="00F737E5">
        <w:rPr>
          <w:noProof/>
          <w:lang w:eastAsia="nl-NL" w:bidi="ar-SA"/>
        </w:rPr>
        <w:drawing>
          <wp:inline distT="0" distB="0" distL="0" distR="0">
            <wp:extent cx="2639605" cy="1980000"/>
            <wp:effectExtent l="19050" t="0" r="8345" b="0"/>
            <wp:docPr id="12" name="Afbeelding 4" descr="https://lh3.googleusercontent.com/uDFGkYReoy8qwf0bFw67E6hyincae3zcoY0xTbBSw9vz-F93ULKhMogZI_yJyuXFPYCyh21C2-ca0Uvy98Z-zYgHsp8fsjqzRNlH3j2TP2StxYcBtFSfxydNPf8Nhz007QJpfwVXkA=w1018-h76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uDFGkYReoy8qwf0bFw67E6hyincae3zcoY0xTbBSw9vz-F93ULKhMogZI_yJyuXFPYCyh21C2-ca0Uvy98Z-zYgHsp8fsjqzRNlH3j2TP2StxYcBtFSfxydNPf8Nhz007QJpfwVXkA=w1018-h763-no"/>
                    <pic:cNvPicPr>
                      <a:picLocks noChangeAspect="1" noChangeArrowheads="1"/>
                    </pic:cNvPicPr>
                  </pic:nvPicPr>
                  <pic:blipFill>
                    <a:blip r:embed="rId19" cstate="print"/>
                    <a:srcRect/>
                    <a:stretch>
                      <a:fillRect/>
                    </a:stretch>
                  </pic:blipFill>
                  <pic:spPr bwMode="auto">
                    <a:xfrm>
                      <a:off x="0" y="0"/>
                      <a:ext cx="2639605" cy="1980000"/>
                    </a:xfrm>
                    <a:prstGeom prst="rect">
                      <a:avLst/>
                    </a:prstGeom>
                    <a:noFill/>
                    <a:ln w="9525">
                      <a:noFill/>
                      <a:miter lim="800000"/>
                      <a:headEnd/>
                      <a:tailEnd/>
                    </a:ln>
                  </pic:spPr>
                </pic:pic>
              </a:graphicData>
            </a:graphic>
          </wp:inline>
        </w:drawing>
      </w:r>
      <w:r w:rsidR="00F737E5">
        <w:rPr>
          <w:rFonts w:eastAsia="Times New Roman" w:cs="Times New Roman"/>
          <w:szCs w:val="24"/>
          <w:lang w:eastAsia="nl-NL" w:bidi="ar-SA"/>
        </w:rPr>
        <w:t xml:space="preserve"> </w:t>
      </w:r>
      <w:r w:rsidR="00F737E5">
        <w:rPr>
          <w:noProof/>
          <w:lang w:eastAsia="nl-NL" w:bidi="ar-SA"/>
        </w:rPr>
        <w:drawing>
          <wp:inline distT="0" distB="0" distL="0" distR="0">
            <wp:extent cx="1494129" cy="1980000"/>
            <wp:effectExtent l="19050" t="0" r="0" b="0"/>
            <wp:docPr id="14" name="Afbeelding 7" descr="https://lh3.googleusercontent.com/_gnxR1ivF2KQVcMANJL3oeEsClNLtZYruCBNr2I75C8V6bmJ79QO5EWAYsNMYtNzby-HgSI3YeCYCjyXQEUeLtuq0pArVt7ghCYZdtRQzTEmh-BraLdsGzo2P2VuU3-uTgofD4kuGg=w573-h76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_gnxR1ivF2KQVcMANJL3oeEsClNLtZYruCBNr2I75C8V6bmJ79QO5EWAYsNMYtNzby-HgSI3YeCYCjyXQEUeLtuq0pArVt7ghCYZdtRQzTEmh-BraLdsGzo2P2VuU3-uTgofD4kuGg=w573-h763-no"/>
                    <pic:cNvPicPr>
                      <a:picLocks noChangeAspect="1" noChangeArrowheads="1"/>
                    </pic:cNvPicPr>
                  </pic:nvPicPr>
                  <pic:blipFill>
                    <a:blip r:embed="rId20" cstate="print"/>
                    <a:srcRect/>
                    <a:stretch>
                      <a:fillRect/>
                    </a:stretch>
                  </pic:blipFill>
                  <pic:spPr bwMode="auto">
                    <a:xfrm>
                      <a:off x="0" y="0"/>
                      <a:ext cx="1494129" cy="1980000"/>
                    </a:xfrm>
                    <a:prstGeom prst="rect">
                      <a:avLst/>
                    </a:prstGeom>
                    <a:noFill/>
                    <a:ln w="9525">
                      <a:noFill/>
                      <a:miter lim="800000"/>
                      <a:headEnd/>
                      <a:tailEnd/>
                    </a:ln>
                  </pic:spPr>
                </pic:pic>
              </a:graphicData>
            </a:graphic>
          </wp:inline>
        </w:drawing>
      </w:r>
    </w:p>
    <w:tbl>
      <w:tblPr>
        <w:tblStyle w:val="Tabelraster"/>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2605"/>
      </w:tblGrid>
      <w:tr w:rsidR="000C57CC" w:rsidTr="00FB0E75">
        <w:tc>
          <w:tcPr>
            <w:tcW w:w="4199" w:type="dxa"/>
          </w:tcPr>
          <w:p w:rsidR="000C57CC" w:rsidRPr="000C57CC" w:rsidRDefault="000C57CC" w:rsidP="00FB0E75">
            <w:pPr>
              <w:jc w:val="center"/>
              <w:rPr>
                <w:rFonts w:eastAsia="Times New Roman" w:cs="Times New Roman"/>
                <w:sz w:val="18"/>
                <w:szCs w:val="18"/>
                <w:lang w:eastAsia="nl-NL" w:bidi="ar-SA"/>
              </w:rPr>
            </w:pPr>
            <w:r>
              <w:rPr>
                <w:rFonts w:eastAsia="Times New Roman" w:cs="Times New Roman"/>
                <w:sz w:val="18"/>
                <w:szCs w:val="18"/>
                <w:lang w:eastAsia="nl-NL" w:bidi="ar-SA"/>
              </w:rPr>
              <w:t>Belangstellenden en de school</w:t>
            </w:r>
          </w:p>
        </w:tc>
        <w:tc>
          <w:tcPr>
            <w:tcW w:w="2605" w:type="dxa"/>
          </w:tcPr>
          <w:p w:rsidR="000C57CC" w:rsidRPr="000C57CC" w:rsidRDefault="000C57CC" w:rsidP="006C11E2">
            <w:pPr>
              <w:rPr>
                <w:rFonts w:eastAsia="Times New Roman" w:cs="Times New Roman"/>
                <w:sz w:val="18"/>
                <w:szCs w:val="18"/>
                <w:lang w:eastAsia="nl-NL" w:bidi="ar-SA"/>
              </w:rPr>
            </w:pPr>
            <w:r w:rsidRPr="000C57CC">
              <w:rPr>
                <w:rFonts w:eastAsia="Times New Roman" w:cs="Times New Roman"/>
                <w:sz w:val="18"/>
                <w:szCs w:val="18"/>
                <w:lang w:eastAsia="nl-NL" w:bidi="ar-SA"/>
              </w:rPr>
              <w:t xml:space="preserve">Familie krijgt gelegenheid </w:t>
            </w:r>
            <w:r>
              <w:rPr>
                <w:rFonts w:eastAsia="Times New Roman" w:cs="Times New Roman"/>
                <w:sz w:val="18"/>
                <w:szCs w:val="18"/>
                <w:lang w:eastAsia="nl-NL" w:bidi="ar-SA"/>
              </w:rPr>
              <w:t xml:space="preserve">actief deel te nemen in de Ceremonie. Op de voorgrond de Trompetter </w:t>
            </w:r>
          </w:p>
        </w:tc>
      </w:tr>
    </w:tbl>
    <w:p w:rsidR="000C57CC" w:rsidRDefault="000C57CC" w:rsidP="006C11E2">
      <w:pPr>
        <w:ind w:left="708"/>
        <w:rPr>
          <w:rFonts w:eastAsia="Times New Roman" w:cs="Times New Roman"/>
          <w:szCs w:val="24"/>
          <w:lang w:eastAsia="nl-NL" w:bidi="ar-SA"/>
        </w:rPr>
      </w:pPr>
    </w:p>
    <w:p w:rsidR="00F737E5" w:rsidRDefault="00F737E5" w:rsidP="006C11E2">
      <w:pPr>
        <w:ind w:left="708"/>
        <w:rPr>
          <w:rFonts w:eastAsia="Times New Roman" w:cs="Times New Roman"/>
          <w:szCs w:val="24"/>
          <w:lang w:eastAsia="nl-NL" w:bidi="ar-SA"/>
        </w:rPr>
      </w:pPr>
      <w:r>
        <w:rPr>
          <w:noProof/>
          <w:lang w:eastAsia="nl-NL" w:bidi="ar-SA"/>
        </w:rPr>
        <w:drawing>
          <wp:inline distT="0" distB="0" distL="0" distR="0">
            <wp:extent cx="1616127" cy="1620000"/>
            <wp:effectExtent l="19050" t="0" r="3123" b="0"/>
            <wp:docPr id="15" name="Afbeelding 10" descr="https://lh3.googleusercontent.com/p/AF1QipOsXjXoDGVOFRnEXFb76rvV3SUxckB2vJKj2swY=s512-p-qv=pukg34bsfehief6d9bhm0r8sud528j41s,m=97f9b687a91524111ae90e4cea3ca01d,x=,t=25-iv1275?key=VVRuOEk1T0h4TjVLVm5CcGJ3cF9KRV9KVTd2d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p/AF1QipOsXjXoDGVOFRnEXFb76rvV3SUxckB2vJKj2swY=s512-p-qv=pukg34bsfehief6d9bhm0r8sud528j41s,m=97f9b687a91524111ae90e4cea3ca01d,x=,t=25-iv1275?key=VVRuOEk1T0h4TjVLVm5CcGJ3cF9KRV9KVTd2dDBR"/>
                    <pic:cNvPicPr>
                      <a:picLocks noChangeAspect="1" noChangeArrowheads="1"/>
                    </pic:cNvPicPr>
                  </pic:nvPicPr>
                  <pic:blipFill>
                    <a:blip r:embed="rId21" cstate="print"/>
                    <a:srcRect/>
                    <a:stretch>
                      <a:fillRect/>
                    </a:stretch>
                  </pic:blipFill>
                  <pic:spPr bwMode="auto">
                    <a:xfrm>
                      <a:off x="0" y="0"/>
                      <a:ext cx="1616127" cy="1620000"/>
                    </a:xfrm>
                    <a:prstGeom prst="rect">
                      <a:avLst/>
                    </a:prstGeom>
                    <a:noFill/>
                    <a:ln w="9525">
                      <a:noFill/>
                      <a:miter lim="800000"/>
                      <a:headEnd/>
                      <a:tailEnd/>
                    </a:ln>
                  </pic:spPr>
                </pic:pic>
              </a:graphicData>
            </a:graphic>
          </wp:inline>
        </w:drawing>
      </w:r>
      <w:r>
        <w:rPr>
          <w:rFonts w:eastAsia="Times New Roman" w:cs="Times New Roman"/>
          <w:szCs w:val="24"/>
          <w:lang w:eastAsia="nl-NL" w:bidi="ar-SA"/>
        </w:rPr>
        <w:t xml:space="preserve"> </w:t>
      </w:r>
      <w:r>
        <w:rPr>
          <w:noProof/>
          <w:lang w:eastAsia="nl-NL" w:bidi="ar-SA"/>
        </w:rPr>
        <w:drawing>
          <wp:inline distT="0" distB="0" distL="0" distR="0">
            <wp:extent cx="1622940" cy="1620000"/>
            <wp:effectExtent l="19050" t="0" r="0" b="0"/>
            <wp:docPr id="19" name="Afbeelding 13" descr="https://lh3.googleusercontent.com/p/AF1QipNPYOwmG-LfAigIiRmq_Af0sOcEV9xjwioRXnpv=s512-p-qv=pq901ea1o3vm9dum1s2ckt4uuu0tam1d7,m=97f9b687a91524111ae90e4cea3ca01d,x=,t=25-iv1274?key=dzlDeHljWnVvc1BYMFhNTWI2allrUFJLcUxuMz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p/AF1QipNPYOwmG-LfAigIiRmq_Af0sOcEV9xjwioRXnpv=s512-p-qv=pq901ea1o3vm9dum1s2ckt4uuu0tam1d7,m=97f9b687a91524111ae90e4cea3ca01d,x=,t=25-iv1274?key=dzlDeHljWnVvc1BYMFhNTWI2allrUFJLcUxuMzdR"/>
                    <pic:cNvPicPr>
                      <a:picLocks noChangeAspect="1" noChangeArrowheads="1"/>
                    </pic:cNvPicPr>
                  </pic:nvPicPr>
                  <pic:blipFill>
                    <a:blip r:embed="rId22" cstate="print"/>
                    <a:srcRect/>
                    <a:stretch>
                      <a:fillRect/>
                    </a:stretch>
                  </pic:blipFill>
                  <pic:spPr bwMode="auto">
                    <a:xfrm>
                      <a:off x="0" y="0"/>
                      <a:ext cx="1622940" cy="1620000"/>
                    </a:xfrm>
                    <a:prstGeom prst="rect">
                      <a:avLst/>
                    </a:prstGeom>
                    <a:noFill/>
                    <a:ln w="9525">
                      <a:noFill/>
                      <a:miter lim="800000"/>
                      <a:headEnd/>
                      <a:tailEnd/>
                    </a:ln>
                  </pic:spPr>
                </pic:pic>
              </a:graphicData>
            </a:graphic>
          </wp:inline>
        </w:drawing>
      </w:r>
      <w:r>
        <w:rPr>
          <w:rFonts w:eastAsia="Times New Roman" w:cs="Times New Roman"/>
          <w:szCs w:val="24"/>
          <w:lang w:eastAsia="nl-NL" w:bidi="ar-SA"/>
        </w:rPr>
        <w:t xml:space="preserve"> </w:t>
      </w:r>
      <w:r>
        <w:rPr>
          <w:noProof/>
          <w:lang w:eastAsia="nl-NL" w:bidi="ar-SA"/>
        </w:rPr>
        <w:drawing>
          <wp:inline distT="0" distB="0" distL="0" distR="0">
            <wp:extent cx="1622218" cy="1620000"/>
            <wp:effectExtent l="19050" t="0" r="0" b="0"/>
            <wp:docPr id="20" name="Afbeelding 16" descr="https://lh3.googleusercontent.com/p/AF1QipORlaypYA4eie_sXsuZYqotkq2PJKNi1Wc1XxSC=s512-p-qv=p983pokdijcadovn08mttouh69osvg2s8,m=97f9b687a91524111ae90e4cea3ca01d,x=,t=25-iv1270?key=S3MySjVPajFxUlRxaThJU0VTYjlOTDdGblhYWk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p/AF1QipORlaypYA4eie_sXsuZYqotkq2PJKNi1Wc1XxSC=s512-p-qv=p983pokdijcadovn08mttouh69osvg2s8,m=97f9b687a91524111ae90e4cea3ca01d,x=,t=25-iv1270?key=S3MySjVPajFxUlRxaThJU0VTYjlOTDdGblhYWkJn"/>
                    <pic:cNvPicPr>
                      <a:picLocks noChangeAspect="1" noChangeArrowheads="1"/>
                    </pic:cNvPicPr>
                  </pic:nvPicPr>
                  <pic:blipFill>
                    <a:blip r:embed="rId23" cstate="print"/>
                    <a:srcRect/>
                    <a:stretch>
                      <a:fillRect/>
                    </a:stretch>
                  </pic:blipFill>
                  <pic:spPr bwMode="auto">
                    <a:xfrm>
                      <a:off x="0" y="0"/>
                      <a:ext cx="1622218" cy="1620000"/>
                    </a:xfrm>
                    <a:prstGeom prst="rect">
                      <a:avLst/>
                    </a:prstGeom>
                    <a:noFill/>
                    <a:ln w="9525">
                      <a:noFill/>
                      <a:miter lim="800000"/>
                      <a:headEnd/>
                      <a:tailEnd/>
                    </a:ln>
                  </pic:spPr>
                </pic:pic>
              </a:graphicData>
            </a:graphic>
          </wp:inline>
        </w:drawing>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552"/>
        <w:gridCol w:w="2693"/>
      </w:tblGrid>
      <w:tr w:rsidR="000C57CC" w:rsidRPr="000C57CC" w:rsidTr="00FB0E75">
        <w:trPr>
          <w:jc w:val="center"/>
        </w:trPr>
        <w:tc>
          <w:tcPr>
            <w:tcW w:w="2693" w:type="dxa"/>
          </w:tcPr>
          <w:p w:rsidR="000C57CC" w:rsidRPr="000C57CC" w:rsidRDefault="000C57CC" w:rsidP="00FB0E75">
            <w:pPr>
              <w:jc w:val="center"/>
              <w:rPr>
                <w:rFonts w:eastAsia="Times New Roman" w:cs="Times New Roman"/>
                <w:sz w:val="18"/>
                <w:szCs w:val="18"/>
                <w:lang w:eastAsia="nl-NL" w:bidi="ar-SA"/>
              </w:rPr>
            </w:pPr>
            <w:r w:rsidRPr="000C57CC">
              <w:rPr>
                <w:rFonts w:eastAsia="Times New Roman" w:cs="Times New Roman"/>
                <w:sz w:val="18"/>
                <w:szCs w:val="18"/>
                <w:lang w:eastAsia="nl-NL" w:bidi="ar-SA"/>
              </w:rPr>
              <w:t>Onderscheiding en “Schuitje</w:t>
            </w:r>
            <w:r>
              <w:rPr>
                <w:rFonts w:eastAsia="Times New Roman" w:cs="Times New Roman"/>
                <w:sz w:val="18"/>
                <w:szCs w:val="18"/>
                <w:lang w:eastAsia="nl-NL" w:bidi="ar-SA"/>
              </w:rPr>
              <w:t>”</w:t>
            </w:r>
          </w:p>
        </w:tc>
        <w:tc>
          <w:tcPr>
            <w:tcW w:w="2552" w:type="dxa"/>
          </w:tcPr>
          <w:p w:rsidR="000C57CC" w:rsidRPr="000C57CC" w:rsidRDefault="000C57CC" w:rsidP="00FB0E75">
            <w:pPr>
              <w:jc w:val="center"/>
              <w:rPr>
                <w:rFonts w:eastAsia="Times New Roman" w:cs="Times New Roman"/>
                <w:sz w:val="18"/>
                <w:szCs w:val="18"/>
                <w:lang w:eastAsia="nl-NL" w:bidi="ar-SA"/>
              </w:rPr>
            </w:pPr>
            <w:r w:rsidRPr="000C57CC">
              <w:rPr>
                <w:rFonts w:eastAsia="Times New Roman" w:cs="Times New Roman"/>
                <w:sz w:val="18"/>
                <w:szCs w:val="18"/>
                <w:lang w:eastAsia="nl-NL" w:bidi="ar-SA"/>
              </w:rPr>
              <w:t>De helm model 1939</w:t>
            </w:r>
          </w:p>
        </w:tc>
        <w:tc>
          <w:tcPr>
            <w:tcW w:w="2693" w:type="dxa"/>
          </w:tcPr>
          <w:p w:rsidR="000C57CC" w:rsidRPr="000C57CC" w:rsidRDefault="000C57CC" w:rsidP="00FB0E75">
            <w:pPr>
              <w:jc w:val="center"/>
              <w:rPr>
                <w:rFonts w:eastAsia="Times New Roman" w:cs="Times New Roman"/>
                <w:sz w:val="18"/>
                <w:szCs w:val="18"/>
                <w:lang w:eastAsia="nl-NL" w:bidi="ar-SA"/>
              </w:rPr>
            </w:pPr>
            <w:r w:rsidRPr="000C57CC">
              <w:rPr>
                <w:rFonts w:eastAsia="Times New Roman" w:cs="Times New Roman"/>
                <w:sz w:val="18"/>
                <w:szCs w:val="18"/>
                <w:lang w:eastAsia="nl-NL" w:bidi="ar-SA"/>
              </w:rPr>
              <w:t xml:space="preserve">Overhandigen vlag en </w:t>
            </w:r>
            <w:r>
              <w:rPr>
                <w:rFonts w:eastAsia="Times New Roman" w:cs="Times New Roman"/>
                <w:sz w:val="18"/>
                <w:szCs w:val="18"/>
                <w:lang w:eastAsia="nl-NL" w:bidi="ar-SA"/>
              </w:rPr>
              <w:t>“</w:t>
            </w:r>
            <w:r w:rsidRPr="000C57CC">
              <w:rPr>
                <w:rFonts w:eastAsia="Times New Roman" w:cs="Times New Roman"/>
                <w:sz w:val="18"/>
                <w:szCs w:val="18"/>
                <w:lang w:eastAsia="nl-NL" w:bidi="ar-SA"/>
              </w:rPr>
              <w:t>Schuitje</w:t>
            </w:r>
            <w:r>
              <w:rPr>
                <w:rFonts w:eastAsia="Times New Roman" w:cs="Times New Roman"/>
                <w:sz w:val="18"/>
                <w:szCs w:val="18"/>
                <w:lang w:eastAsia="nl-NL" w:bidi="ar-SA"/>
              </w:rPr>
              <w:t>” aan de familie.</w:t>
            </w:r>
          </w:p>
        </w:tc>
      </w:tr>
    </w:tbl>
    <w:p w:rsidR="00C21FC9" w:rsidRDefault="004D396E" w:rsidP="006C11E2">
      <w:pPr>
        <w:ind w:left="708"/>
        <w:rPr>
          <w:rFonts w:eastAsia="Times New Roman" w:cs="Times New Roman"/>
          <w:szCs w:val="24"/>
          <w:lang w:eastAsia="nl-NL" w:bidi="ar-SA"/>
        </w:rPr>
      </w:pPr>
      <w:r>
        <w:rPr>
          <w:rFonts w:eastAsia="Times New Roman" w:cs="Times New Roman"/>
          <w:szCs w:val="24"/>
          <w:lang w:eastAsia="nl-NL" w:bidi="ar-SA"/>
        </w:rPr>
        <w:t>Met veel dank voor de steun van de lokale Heemkundige Kring Broekhuiz</w:t>
      </w:r>
      <w:r w:rsidR="00D61DA2">
        <w:rPr>
          <w:rFonts w:eastAsia="Times New Roman" w:cs="Times New Roman"/>
          <w:szCs w:val="24"/>
          <w:lang w:eastAsia="nl-NL" w:bidi="ar-SA"/>
        </w:rPr>
        <w:t>e</w:t>
      </w:r>
      <w:r>
        <w:rPr>
          <w:rFonts w:eastAsia="Times New Roman" w:cs="Times New Roman"/>
          <w:szCs w:val="24"/>
          <w:lang w:eastAsia="nl-NL" w:bidi="ar-SA"/>
        </w:rPr>
        <w:t>n/ Broekhuizenvorst.</w:t>
      </w:r>
      <w:r w:rsidR="00D61DA2">
        <w:rPr>
          <w:rFonts w:eastAsia="Times New Roman" w:cs="Times New Roman"/>
          <w:szCs w:val="24"/>
          <w:lang w:eastAsia="nl-NL" w:bidi="ar-SA"/>
        </w:rPr>
        <w:t xml:space="preserve"> Ook een compliment aan het </w:t>
      </w:r>
      <w:r w:rsidR="00167202">
        <w:rPr>
          <w:rFonts w:eastAsia="Times New Roman" w:cs="Times New Roman"/>
          <w:szCs w:val="24"/>
          <w:lang w:eastAsia="nl-NL" w:bidi="ar-SA"/>
        </w:rPr>
        <w:t xml:space="preserve">huidig </w:t>
      </w:r>
      <w:r w:rsidR="00D61DA2">
        <w:rPr>
          <w:rFonts w:eastAsia="Times New Roman" w:cs="Times New Roman"/>
          <w:szCs w:val="24"/>
          <w:lang w:eastAsia="nl-NL" w:bidi="ar-SA"/>
        </w:rPr>
        <w:t>beheer van het R.K. Kerkhof Broekhuizenvorst voor de voorbereiding, de ontvangst en de begeleiding</w:t>
      </w:r>
      <w:r w:rsidR="002E7891">
        <w:rPr>
          <w:rFonts w:eastAsia="Times New Roman" w:cs="Times New Roman"/>
          <w:szCs w:val="24"/>
          <w:lang w:eastAsia="nl-NL" w:bidi="ar-SA"/>
        </w:rPr>
        <w:t>.</w:t>
      </w:r>
    </w:p>
    <w:p w:rsidR="00FB0E75" w:rsidRDefault="00FB0E75" w:rsidP="00FB0E75">
      <w:pPr>
        <w:ind w:left="708"/>
        <w:jc w:val="center"/>
        <w:rPr>
          <w:rFonts w:eastAsia="Times New Roman" w:cs="Times New Roman"/>
          <w:szCs w:val="24"/>
          <w:lang w:eastAsia="nl-NL" w:bidi="ar-SA"/>
        </w:rPr>
      </w:pPr>
      <w:r>
        <w:rPr>
          <w:rFonts w:eastAsia="Times New Roman" w:cs="Times New Roman"/>
          <w:szCs w:val="24"/>
          <w:lang w:eastAsia="nl-NL" w:bidi="ar-SA"/>
        </w:rPr>
        <w:t>XXXXXXXXXXXXXXXXXXXXXXXXXXXXXX</w:t>
      </w:r>
    </w:p>
    <w:p w:rsidR="00AB4AC7" w:rsidRDefault="004D396E" w:rsidP="006C11E2">
      <w:pPr>
        <w:ind w:left="708"/>
        <w:rPr>
          <w:rFonts w:eastAsia="Times New Roman" w:cs="Times New Roman"/>
          <w:szCs w:val="24"/>
          <w:lang w:eastAsia="nl-NL" w:bidi="ar-SA"/>
        </w:rPr>
      </w:pPr>
      <w:r>
        <w:rPr>
          <w:rFonts w:eastAsia="Times New Roman" w:cs="Times New Roman"/>
          <w:szCs w:val="24"/>
          <w:lang w:eastAsia="nl-NL" w:bidi="ar-SA"/>
        </w:rPr>
        <w:lastRenderedPageBreak/>
        <w:t>De Consul Oorlogs Graven Stichting,</w:t>
      </w:r>
      <w:r w:rsidR="00AB4AC7" w:rsidRPr="00AB4AC7">
        <w:rPr>
          <w:rFonts w:eastAsia="Times New Roman" w:cs="Times New Roman"/>
          <w:szCs w:val="24"/>
          <w:lang w:eastAsia="nl-NL" w:bidi="ar-SA"/>
        </w:rPr>
        <w:t xml:space="preserve"> </w:t>
      </w:r>
      <w:r w:rsidR="00AB4AC7">
        <w:rPr>
          <w:rFonts w:eastAsia="Times New Roman" w:cs="Times New Roman"/>
          <w:szCs w:val="24"/>
          <w:lang w:eastAsia="nl-NL" w:bidi="ar-SA"/>
        </w:rPr>
        <w:t>Horst aan de Maas en Venray,</w:t>
      </w:r>
    </w:p>
    <w:p w:rsidR="00AB4AC7" w:rsidRDefault="00AB4AC7" w:rsidP="006C11E2">
      <w:pPr>
        <w:ind w:left="708"/>
        <w:rPr>
          <w:rFonts w:eastAsia="Times New Roman" w:cs="Times New Roman"/>
          <w:szCs w:val="24"/>
          <w:lang w:eastAsia="nl-NL" w:bidi="ar-SA"/>
        </w:rPr>
      </w:pPr>
      <w:r>
        <w:rPr>
          <w:rFonts w:eastAsia="Times New Roman" w:cs="Times New Roman"/>
          <w:szCs w:val="24"/>
          <w:lang w:eastAsia="nl-NL" w:bidi="ar-SA"/>
        </w:rPr>
        <w:t>Was Getekend</w:t>
      </w:r>
      <w:r w:rsidR="00E8322E">
        <w:rPr>
          <w:rFonts w:eastAsia="Times New Roman" w:cs="Times New Roman"/>
          <w:szCs w:val="24"/>
          <w:lang w:eastAsia="nl-NL" w:bidi="ar-SA"/>
        </w:rPr>
        <w:t>,</w:t>
      </w:r>
    </w:p>
    <w:p w:rsidR="004D396E" w:rsidRPr="002A7F85" w:rsidRDefault="004D396E" w:rsidP="006C11E2">
      <w:pPr>
        <w:ind w:left="708"/>
        <w:rPr>
          <w:rFonts w:eastAsia="Times New Roman" w:cs="Times New Roman"/>
          <w:szCs w:val="24"/>
          <w:lang w:eastAsia="nl-NL" w:bidi="ar-SA"/>
        </w:rPr>
      </w:pPr>
      <w:r>
        <w:rPr>
          <w:rFonts w:eastAsia="Times New Roman" w:cs="Times New Roman"/>
          <w:szCs w:val="24"/>
          <w:lang w:eastAsia="nl-NL" w:bidi="ar-SA"/>
        </w:rPr>
        <w:t>Hans Steenmetz, Ritmeester (bd) der Cavalerie</w:t>
      </w:r>
      <w:r>
        <w:rPr>
          <w:rFonts w:eastAsia="Times New Roman" w:cs="Times New Roman"/>
          <w:szCs w:val="24"/>
          <w:lang w:eastAsia="nl-NL" w:bidi="ar-SA"/>
        </w:rPr>
        <w:br/>
        <w:t>Hertog Willemlaan 9</w:t>
      </w:r>
      <w:r>
        <w:rPr>
          <w:rFonts w:eastAsia="Times New Roman" w:cs="Times New Roman"/>
          <w:szCs w:val="24"/>
          <w:lang w:eastAsia="nl-NL" w:bidi="ar-SA"/>
        </w:rPr>
        <w:br/>
        <w:t>5961 TK Horst</w:t>
      </w:r>
      <w:bookmarkStart w:id="0" w:name="_GoBack"/>
      <w:bookmarkEnd w:id="0"/>
    </w:p>
    <w:sectPr w:rsidR="004D396E" w:rsidRPr="002A7F85" w:rsidSect="00100E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D2506"/>
    <w:multiLevelType w:val="hybridMultilevel"/>
    <w:tmpl w:val="259C2C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D61"/>
    <w:rsid w:val="00092049"/>
    <w:rsid w:val="0009248D"/>
    <w:rsid w:val="000C57CC"/>
    <w:rsid w:val="000D22DA"/>
    <w:rsid w:val="000E1D59"/>
    <w:rsid w:val="00100E91"/>
    <w:rsid w:val="00147778"/>
    <w:rsid w:val="00167202"/>
    <w:rsid w:val="00194B8E"/>
    <w:rsid w:val="001C2137"/>
    <w:rsid w:val="001D4EAF"/>
    <w:rsid w:val="001D675B"/>
    <w:rsid w:val="00200864"/>
    <w:rsid w:val="00213ECE"/>
    <w:rsid w:val="00226F8D"/>
    <w:rsid w:val="0023329C"/>
    <w:rsid w:val="0025238B"/>
    <w:rsid w:val="00294328"/>
    <w:rsid w:val="002A7F85"/>
    <w:rsid w:val="002D1048"/>
    <w:rsid w:val="002D72AF"/>
    <w:rsid w:val="002E43A8"/>
    <w:rsid w:val="002E7891"/>
    <w:rsid w:val="00304A07"/>
    <w:rsid w:val="00335CD1"/>
    <w:rsid w:val="00393366"/>
    <w:rsid w:val="003B2D43"/>
    <w:rsid w:val="003E52AA"/>
    <w:rsid w:val="0046582A"/>
    <w:rsid w:val="004C6C5F"/>
    <w:rsid w:val="004D396E"/>
    <w:rsid w:val="004D5E48"/>
    <w:rsid w:val="00510BCB"/>
    <w:rsid w:val="005252EE"/>
    <w:rsid w:val="0058017A"/>
    <w:rsid w:val="00586C7B"/>
    <w:rsid w:val="005E36DA"/>
    <w:rsid w:val="005E6B73"/>
    <w:rsid w:val="00617730"/>
    <w:rsid w:val="006402EA"/>
    <w:rsid w:val="00645E24"/>
    <w:rsid w:val="0064793E"/>
    <w:rsid w:val="006601A7"/>
    <w:rsid w:val="00666B72"/>
    <w:rsid w:val="006C11E2"/>
    <w:rsid w:val="006E5B4D"/>
    <w:rsid w:val="007041DA"/>
    <w:rsid w:val="00715455"/>
    <w:rsid w:val="00727099"/>
    <w:rsid w:val="007330EC"/>
    <w:rsid w:val="00734255"/>
    <w:rsid w:val="00737070"/>
    <w:rsid w:val="00756CF9"/>
    <w:rsid w:val="0078217A"/>
    <w:rsid w:val="008024DF"/>
    <w:rsid w:val="0083263F"/>
    <w:rsid w:val="008B646C"/>
    <w:rsid w:val="0091318A"/>
    <w:rsid w:val="009402D8"/>
    <w:rsid w:val="00942EA0"/>
    <w:rsid w:val="00970D61"/>
    <w:rsid w:val="0099100D"/>
    <w:rsid w:val="00993FF5"/>
    <w:rsid w:val="009C39A8"/>
    <w:rsid w:val="009C5367"/>
    <w:rsid w:val="009C7A7A"/>
    <w:rsid w:val="009F069A"/>
    <w:rsid w:val="00A913BF"/>
    <w:rsid w:val="00AB4AC7"/>
    <w:rsid w:val="00B01DD2"/>
    <w:rsid w:val="00B61DE2"/>
    <w:rsid w:val="00B8665E"/>
    <w:rsid w:val="00BA74B8"/>
    <w:rsid w:val="00BB145B"/>
    <w:rsid w:val="00BC441A"/>
    <w:rsid w:val="00BC5E7C"/>
    <w:rsid w:val="00C16FF6"/>
    <w:rsid w:val="00C21FC9"/>
    <w:rsid w:val="00C25522"/>
    <w:rsid w:val="00C26F73"/>
    <w:rsid w:val="00C5135F"/>
    <w:rsid w:val="00C87B91"/>
    <w:rsid w:val="00C9099A"/>
    <w:rsid w:val="00CD6FBD"/>
    <w:rsid w:val="00D46203"/>
    <w:rsid w:val="00D61DA2"/>
    <w:rsid w:val="00D940D8"/>
    <w:rsid w:val="00DB70F5"/>
    <w:rsid w:val="00DC128D"/>
    <w:rsid w:val="00E31A9A"/>
    <w:rsid w:val="00E779D9"/>
    <w:rsid w:val="00E8322E"/>
    <w:rsid w:val="00E95B01"/>
    <w:rsid w:val="00EE0F1E"/>
    <w:rsid w:val="00F15EDA"/>
    <w:rsid w:val="00F71E73"/>
    <w:rsid w:val="00F737E5"/>
    <w:rsid w:val="00F96E55"/>
    <w:rsid w:val="00FB0E75"/>
    <w:rsid w:val="00FB1BA6"/>
    <w:rsid w:val="00FB50FB"/>
    <w:rsid w:val="00FE45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FF961"/>
  <w15:docId w15:val="{6F9A1825-1625-4150-B55F-16C7E151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i/>
        <w:sz w:val="24"/>
        <w:lang w:val="en-US" w:eastAsia="en-US" w:bidi="en-US"/>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C441A"/>
    <w:rPr>
      <w:i w:val="0"/>
      <w:lang w:val="nl-NL"/>
    </w:rPr>
  </w:style>
  <w:style w:type="paragraph" w:styleId="Kop1">
    <w:name w:val="heading 1"/>
    <w:basedOn w:val="Standaard"/>
    <w:next w:val="Standaard"/>
    <w:link w:val="Kop1Char"/>
    <w:uiPriority w:val="9"/>
    <w:qFormat/>
    <w:rsid w:val="0083263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Cs/>
      <w:iCs/>
      <w:color w:val="622423" w:themeColor="accent2" w:themeShade="7F"/>
    </w:rPr>
  </w:style>
  <w:style w:type="paragraph" w:styleId="Kop2">
    <w:name w:val="heading 2"/>
    <w:basedOn w:val="Standaard"/>
    <w:next w:val="Standaard"/>
    <w:link w:val="Kop2Char"/>
    <w:uiPriority w:val="9"/>
    <w:unhideWhenUsed/>
    <w:qFormat/>
    <w:rsid w:val="0083263F"/>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Cs/>
      <w:iCs/>
      <w:color w:val="943634" w:themeColor="accent2" w:themeShade="BF"/>
    </w:rPr>
  </w:style>
  <w:style w:type="paragraph" w:styleId="Kop3">
    <w:name w:val="heading 3"/>
    <w:basedOn w:val="Standaard"/>
    <w:next w:val="Standaard"/>
    <w:link w:val="Kop3Char"/>
    <w:uiPriority w:val="9"/>
    <w:semiHidden/>
    <w:unhideWhenUsed/>
    <w:qFormat/>
    <w:rsid w:val="0083263F"/>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Cs/>
      <w:iCs/>
      <w:color w:val="943634" w:themeColor="accent2" w:themeShade="BF"/>
    </w:rPr>
  </w:style>
  <w:style w:type="paragraph" w:styleId="Kop4">
    <w:name w:val="heading 4"/>
    <w:basedOn w:val="Standaard"/>
    <w:next w:val="Standaard"/>
    <w:link w:val="Kop4Char"/>
    <w:uiPriority w:val="9"/>
    <w:semiHidden/>
    <w:unhideWhenUsed/>
    <w:qFormat/>
    <w:rsid w:val="0083263F"/>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Cs/>
      <w:iCs/>
      <w:color w:val="943634" w:themeColor="accent2" w:themeShade="BF"/>
    </w:rPr>
  </w:style>
  <w:style w:type="paragraph" w:styleId="Kop5">
    <w:name w:val="heading 5"/>
    <w:basedOn w:val="Standaard"/>
    <w:next w:val="Standaard"/>
    <w:link w:val="Kop5Char"/>
    <w:uiPriority w:val="9"/>
    <w:semiHidden/>
    <w:unhideWhenUsed/>
    <w:qFormat/>
    <w:rsid w:val="0083263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Cs/>
      <w:iCs/>
      <w:color w:val="943634" w:themeColor="accent2" w:themeShade="BF"/>
    </w:rPr>
  </w:style>
  <w:style w:type="paragraph" w:styleId="Kop6">
    <w:name w:val="heading 6"/>
    <w:basedOn w:val="Standaard"/>
    <w:next w:val="Standaard"/>
    <w:link w:val="Kop6Char"/>
    <w:uiPriority w:val="9"/>
    <w:semiHidden/>
    <w:unhideWhenUsed/>
    <w:qFormat/>
    <w:rsid w:val="0083263F"/>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Cs/>
      <w:color w:val="943634" w:themeColor="accent2" w:themeShade="BF"/>
    </w:rPr>
  </w:style>
  <w:style w:type="paragraph" w:styleId="Kop7">
    <w:name w:val="heading 7"/>
    <w:basedOn w:val="Standaard"/>
    <w:next w:val="Standaard"/>
    <w:link w:val="Kop7Char"/>
    <w:uiPriority w:val="9"/>
    <w:semiHidden/>
    <w:unhideWhenUsed/>
    <w:qFormat/>
    <w:rsid w:val="0083263F"/>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Cs/>
      <w:color w:val="943634" w:themeColor="accent2" w:themeShade="BF"/>
    </w:rPr>
  </w:style>
  <w:style w:type="paragraph" w:styleId="Kop8">
    <w:name w:val="heading 8"/>
    <w:basedOn w:val="Standaard"/>
    <w:next w:val="Standaard"/>
    <w:link w:val="Kop8Char"/>
    <w:uiPriority w:val="9"/>
    <w:semiHidden/>
    <w:unhideWhenUsed/>
    <w:qFormat/>
    <w:rsid w:val="0083263F"/>
    <w:pPr>
      <w:spacing w:before="200" w:after="100" w:line="240" w:lineRule="auto"/>
      <w:contextualSpacing/>
      <w:outlineLvl w:val="7"/>
    </w:pPr>
    <w:rPr>
      <w:rFonts w:asciiTheme="majorHAnsi" w:eastAsiaTheme="majorEastAsia" w:hAnsiTheme="majorHAnsi" w:cstheme="majorBidi"/>
      <w:iCs/>
      <w:color w:val="C0504D" w:themeColor="accent2"/>
    </w:rPr>
  </w:style>
  <w:style w:type="paragraph" w:styleId="Kop9">
    <w:name w:val="heading 9"/>
    <w:basedOn w:val="Standaard"/>
    <w:next w:val="Standaard"/>
    <w:link w:val="Kop9Char"/>
    <w:uiPriority w:val="9"/>
    <w:semiHidden/>
    <w:unhideWhenUsed/>
    <w:qFormat/>
    <w:rsid w:val="0083263F"/>
    <w:pPr>
      <w:spacing w:before="200" w:after="100" w:line="240" w:lineRule="auto"/>
      <w:contextualSpacing/>
      <w:outlineLvl w:val="8"/>
    </w:pPr>
    <w:rPr>
      <w:rFonts w:asciiTheme="majorHAnsi" w:eastAsiaTheme="majorEastAsia" w:hAnsiTheme="majorHAnsi" w:cstheme="majorBidi"/>
      <w:iCs/>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3263F"/>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Kop2Char">
    <w:name w:val="Kop 2 Char"/>
    <w:basedOn w:val="Standaardalinea-lettertype"/>
    <w:link w:val="Kop2"/>
    <w:uiPriority w:val="9"/>
    <w:rsid w:val="0083263F"/>
    <w:rPr>
      <w:rFonts w:asciiTheme="majorHAnsi" w:eastAsiaTheme="majorEastAsia" w:hAnsiTheme="majorHAnsi" w:cstheme="majorBidi"/>
      <w:b/>
      <w:bCs/>
      <w:i/>
      <w:iCs/>
      <w:color w:val="943634" w:themeColor="accent2" w:themeShade="BF"/>
    </w:rPr>
  </w:style>
  <w:style w:type="character" w:customStyle="1" w:styleId="Kop3Char">
    <w:name w:val="Kop 3 Char"/>
    <w:basedOn w:val="Standaardalinea-lettertype"/>
    <w:link w:val="Kop3"/>
    <w:uiPriority w:val="9"/>
    <w:semiHidden/>
    <w:rsid w:val="0083263F"/>
    <w:rPr>
      <w:rFonts w:asciiTheme="majorHAnsi" w:eastAsiaTheme="majorEastAsia" w:hAnsiTheme="majorHAnsi" w:cstheme="majorBidi"/>
      <w:b/>
      <w:bCs/>
      <w:i/>
      <w:iCs/>
      <w:color w:val="943634" w:themeColor="accent2" w:themeShade="BF"/>
    </w:rPr>
  </w:style>
  <w:style w:type="character" w:customStyle="1" w:styleId="Kop4Char">
    <w:name w:val="Kop 4 Char"/>
    <w:basedOn w:val="Standaardalinea-lettertype"/>
    <w:link w:val="Kop4"/>
    <w:uiPriority w:val="9"/>
    <w:semiHidden/>
    <w:rsid w:val="0083263F"/>
    <w:rPr>
      <w:rFonts w:asciiTheme="majorHAnsi" w:eastAsiaTheme="majorEastAsia" w:hAnsiTheme="majorHAnsi" w:cstheme="majorBidi"/>
      <w:b/>
      <w:bCs/>
      <w:i/>
      <w:iCs/>
      <w:color w:val="943634" w:themeColor="accent2" w:themeShade="BF"/>
    </w:rPr>
  </w:style>
  <w:style w:type="character" w:customStyle="1" w:styleId="Kop5Char">
    <w:name w:val="Kop 5 Char"/>
    <w:basedOn w:val="Standaardalinea-lettertype"/>
    <w:link w:val="Kop5"/>
    <w:uiPriority w:val="9"/>
    <w:semiHidden/>
    <w:rsid w:val="0083263F"/>
    <w:rPr>
      <w:rFonts w:asciiTheme="majorHAnsi" w:eastAsiaTheme="majorEastAsia" w:hAnsiTheme="majorHAnsi" w:cstheme="majorBidi"/>
      <w:b/>
      <w:bCs/>
      <w:i/>
      <w:iCs/>
      <w:color w:val="943634" w:themeColor="accent2" w:themeShade="BF"/>
    </w:rPr>
  </w:style>
  <w:style w:type="character" w:customStyle="1" w:styleId="Kop6Char">
    <w:name w:val="Kop 6 Char"/>
    <w:basedOn w:val="Standaardalinea-lettertype"/>
    <w:link w:val="Kop6"/>
    <w:uiPriority w:val="9"/>
    <w:semiHidden/>
    <w:rsid w:val="0083263F"/>
    <w:rPr>
      <w:rFonts w:asciiTheme="majorHAnsi" w:eastAsiaTheme="majorEastAsia" w:hAnsiTheme="majorHAnsi" w:cstheme="majorBidi"/>
      <w:i/>
      <w:iCs/>
      <w:color w:val="943634" w:themeColor="accent2" w:themeShade="BF"/>
    </w:rPr>
  </w:style>
  <w:style w:type="character" w:customStyle="1" w:styleId="Kop7Char">
    <w:name w:val="Kop 7 Char"/>
    <w:basedOn w:val="Standaardalinea-lettertype"/>
    <w:link w:val="Kop7"/>
    <w:uiPriority w:val="9"/>
    <w:semiHidden/>
    <w:rsid w:val="0083263F"/>
    <w:rPr>
      <w:rFonts w:asciiTheme="majorHAnsi" w:eastAsiaTheme="majorEastAsia" w:hAnsiTheme="majorHAnsi" w:cstheme="majorBidi"/>
      <w:i/>
      <w:iCs/>
      <w:color w:val="943634" w:themeColor="accent2" w:themeShade="BF"/>
    </w:rPr>
  </w:style>
  <w:style w:type="character" w:customStyle="1" w:styleId="Kop8Char">
    <w:name w:val="Kop 8 Char"/>
    <w:basedOn w:val="Standaardalinea-lettertype"/>
    <w:link w:val="Kop8"/>
    <w:uiPriority w:val="9"/>
    <w:semiHidden/>
    <w:rsid w:val="0083263F"/>
    <w:rPr>
      <w:rFonts w:asciiTheme="majorHAnsi" w:eastAsiaTheme="majorEastAsia" w:hAnsiTheme="majorHAnsi" w:cstheme="majorBidi"/>
      <w:i/>
      <w:iCs/>
      <w:color w:val="C0504D" w:themeColor="accent2"/>
    </w:rPr>
  </w:style>
  <w:style w:type="character" w:customStyle="1" w:styleId="Kop9Char">
    <w:name w:val="Kop 9 Char"/>
    <w:basedOn w:val="Standaardalinea-lettertype"/>
    <w:link w:val="Kop9"/>
    <w:uiPriority w:val="9"/>
    <w:semiHidden/>
    <w:rsid w:val="0083263F"/>
    <w:rPr>
      <w:rFonts w:asciiTheme="majorHAnsi" w:eastAsiaTheme="majorEastAsia" w:hAnsiTheme="majorHAnsi" w:cstheme="majorBidi"/>
      <w:i/>
      <w:iCs/>
      <w:color w:val="C0504D" w:themeColor="accent2"/>
      <w:sz w:val="20"/>
      <w:szCs w:val="20"/>
    </w:rPr>
  </w:style>
  <w:style w:type="paragraph" w:styleId="Bijschrift">
    <w:name w:val="caption"/>
    <w:basedOn w:val="Standaard"/>
    <w:next w:val="Standaard"/>
    <w:uiPriority w:val="35"/>
    <w:semiHidden/>
    <w:unhideWhenUsed/>
    <w:qFormat/>
    <w:rsid w:val="0083263F"/>
    <w:rPr>
      <w:bCs/>
      <w:color w:val="943634" w:themeColor="accent2" w:themeShade="BF"/>
      <w:sz w:val="18"/>
      <w:szCs w:val="18"/>
    </w:rPr>
  </w:style>
  <w:style w:type="paragraph" w:styleId="Titel">
    <w:name w:val="Title"/>
    <w:basedOn w:val="Standaard"/>
    <w:next w:val="Standaard"/>
    <w:link w:val="TitelChar"/>
    <w:uiPriority w:val="10"/>
    <w:qFormat/>
    <w:rsid w:val="0083263F"/>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Cs/>
      <w:color w:val="FFFFFF" w:themeColor="background1"/>
      <w:spacing w:val="10"/>
      <w:sz w:val="48"/>
      <w:szCs w:val="48"/>
    </w:rPr>
  </w:style>
  <w:style w:type="character" w:customStyle="1" w:styleId="TitelChar">
    <w:name w:val="Titel Char"/>
    <w:basedOn w:val="Standaardalinea-lettertype"/>
    <w:link w:val="Titel"/>
    <w:uiPriority w:val="10"/>
    <w:rsid w:val="0083263F"/>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Ondertitel">
    <w:name w:val="Subtitle"/>
    <w:basedOn w:val="Standaard"/>
    <w:next w:val="Standaard"/>
    <w:link w:val="OndertitelChar"/>
    <w:uiPriority w:val="11"/>
    <w:qFormat/>
    <w:rsid w:val="0083263F"/>
    <w:pPr>
      <w:pBdr>
        <w:bottom w:val="dotted" w:sz="8" w:space="10" w:color="C0504D" w:themeColor="accent2"/>
      </w:pBdr>
      <w:spacing w:before="200" w:after="900" w:line="240" w:lineRule="auto"/>
      <w:jc w:val="center"/>
    </w:pPr>
    <w:rPr>
      <w:rFonts w:asciiTheme="majorHAnsi" w:eastAsiaTheme="majorEastAsia" w:hAnsiTheme="majorHAnsi" w:cstheme="majorBidi"/>
      <w:iCs/>
      <w:color w:val="622423" w:themeColor="accent2" w:themeShade="7F"/>
      <w:szCs w:val="24"/>
    </w:rPr>
  </w:style>
  <w:style w:type="character" w:customStyle="1" w:styleId="OndertitelChar">
    <w:name w:val="Ondertitel Char"/>
    <w:basedOn w:val="Standaardalinea-lettertype"/>
    <w:link w:val="Ondertitel"/>
    <w:uiPriority w:val="11"/>
    <w:rsid w:val="0083263F"/>
    <w:rPr>
      <w:rFonts w:asciiTheme="majorHAnsi" w:eastAsiaTheme="majorEastAsia" w:hAnsiTheme="majorHAnsi" w:cstheme="majorBidi"/>
      <w:i/>
      <w:iCs/>
      <w:color w:val="622423" w:themeColor="accent2" w:themeShade="7F"/>
      <w:sz w:val="24"/>
      <w:szCs w:val="24"/>
    </w:rPr>
  </w:style>
  <w:style w:type="character" w:styleId="Zwaar">
    <w:name w:val="Strong"/>
    <w:uiPriority w:val="22"/>
    <w:qFormat/>
    <w:rsid w:val="0083263F"/>
    <w:rPr>
      <w:b/>
      <w:bCs/>
      <w:spacing w:val="0"/>
    </w:rPr>
  </w:style>
  <w:style w:type="character" w:styleId="Nadruk">
    <w:name w:val="Emphasis"/>
    <w:uiPriority w:val="20"/>
    <w:qFormat/>
    <w:rsid w:val="0083263F"/>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Geenafstand">
    <w:name w:val="No Spacing"/>
    <w:basedOn w:val="Standaard"/>
    <w:link w:val="GeenafstandChar"/>
    <w:uiPriority w:val="1"/>
    <w:qFormat/>
    <w:rsid w:val="0083263F"/>
    <w:pPr>
      <w:spacing w:after="0" w:line="240" w:lineRule="auto"/>
    </w:pPr>
    <w:rPr>
      <w:iCs/>
    </w:rPr>
  </w:style>
  <w:style w:type="character" w:customStyle="1" w:styleId="GeenafstandChar">
    <w:name w:val="Geen afstand Char"/>
    <w:basedOn w:val="Standaardalinea-lettertype"/>
    <w:link w:val="Geenafstand"/>
    <w:uiPriority w:val="1"/>
    <w:rsid w:val="0083263F"/>
    <w:rPr>
      <w:i/>
      <w:iCs/>
      <w:sz w:val="20"/>
      <w:szCs w:val="20"/>
    </w:rPr>
  </w:style>
  <w:style w:type="paragraph" w:styleId="Lijstalinea">
    <w:name w:val="List Paragraph"/>
    <w:basedOn w:val="Standaard"/>
    <w:uiPriority w:val="34"/>
    <w:qFormat/>
    <w:rsid w:val="0083263F"/>
    <w:pPr>
      <w:ind w:left="720"/>
      <w:contextualSpacing/>
    </w:pPr>
  </w:style>
  <w:style w:type="paragraph" w:styleId="Citaat">
    <w:name w:val="Quote"/>
    <w:basedOn w:val="Standaard"/>
    <w:next w:val="Standaard"/>
    <w:link w:val="CitaatChar"/>
    <w:uiPriority w:val="29"/>
    <w:qFormat/>
    <w:rsid w:val="0083263F"/>
    <w:rPr>
      <w:color w:val="943634" w:themeColor="accent2" w:themeShade="BF"/>
    </w:rPr>
  </w:style>
  <w:style w:type="character" w:customStyle="1" w:styleId="CitaatChar">
    <w:name w:val="Citaat Char"/>
    <w:basedOn w:val="Standaardalinea-lettertype"/>
    <w:link w:val="Citaat"/>
    <w:uiPriority w:val="29"/>
    <w:rsid w:val="0083263F"/>
    <w:rPr>
      <w:color w:val="943634" w:themeColor="accent2" w:themeShade="BF"/>
      <w:sz w:val="20"/>
      <w:szCs w:val="20"/>
    </w:rPr>
  </w:style>
  <w:style w:type="paragraph" w:styleId="Duidelijkcitaat">
    <w:name w:val="Intense Quote"/>
    <w:basedOn w:val="Standaard"/>
    <w:next w:val="Standaard"/>
    <w:link w:val="DuidelijkcitaatChar"/>
    <w:uiPriority w:val="30"/>
    <w:qFormat/>
    <w:rsid w:val="0083263F"/>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Cs/>
      <w:iCs/>
      <w:color w:val="C0504D" w:themeColor="accent2"/>
    </w:rPr>
  </w:style>
  <w:style w:type="character" w:customStyle="1" w:styleId="DuidelijkcitaatChar">
    <w:name w:val="Duidelijk citaat Char"/>
    <w:basedOn w:val="Standaardalinea-lettertype"/>
    <w:link w:val="Duidelijkcitaat"/>
    <w:uiPriority w:val="30"/>
    <w:rsid w:val="0083263F"/>
    <w:rPr>
      <w:rFonts w:asciiTheme="majorHAnsi" w:eastAsiaTheme="majorEastAsia" w:hAnsiTheme="majorHAnsi" w:cstheme="majorBidi"/>
      <w:b/>
      <w:bCs/>
      <w:i/>
      <w:iCs/>
      <w:color w:val="C0504D" w:themeColor="accent2"/>
      <w:sz w:val="20"/>
      <w:szCs w:val="20"/>
    </w:rPr>
  </w:style>
  <w:style w:type="character" w:styleId="Subtielebenadrukking">
    <w:name w:val="Subtle Emphasis"/>
    <w:uiPriority w:val="19"/>
    <w:qFormat/>
    <w:rsid w:val="0083263F"/>
    <w:rPr>
      <w:rFonts w:asciiTheme="majorHAnsi" w:eastAsiaTheme="majorEastAsia" w:hAnsiTheme="majorHAnsi" w:cstheme="majorBidi"/>
      <w:i/>
      <w:iCs/>
      <w:color w:val="C0504D" w:themeColor="accent2"/>
    </w:rPr>
  </w:style>
  <w:style w:type="character" w:styleId="Intensievebenadrukking">
    <w:name w:val="Intense Emphasis"/>
    <w:uiPriority w:val="21"/>
    <w:qFormat/>
    <w:rsid w:val="0083263F"/>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ieleverwijzing">
    <w:name w:val="Subtle Reference"/>
    <w:uiPriority w:val="31"/>
    <w:qFormat/>
    <w:rsid w:val="0083263F"/>
    <w:rPr>
      <w:i/>
      <w:iCs/>
      <w:smallCaps/>
      <w:color w:val="C0504D" w:themeColor="accent2"/>
      <w:u w:color="C0504D" w:themeColor="accent2"/>
    </w:rPr>
  </w:style>
  <w:style w:type="character" w:styleId="Intensieveverwijzing">
    <w:name w:val="Intense Reference"/>
    <w:uiPriority w:val="32"/>
    <w:qFormat/>
    <w:rsid w:val="0083263F"/>
    <w:rPr>
      <w:b/>
      <w:bCs/>
      <w:i/>
      <w:iCs/>
      <w:smallCaps/>
      <w:color w:val="C0504D" w:themeColor="accent2"/>
      <w:u w:color="C0504D" w:themeColor="accent2"/>
    </w:rPr>
  </w:style>
  <w:style w:type="character" w:styleId="Titelvanboek">
    <w:name w:val="Book Title"/>
    <w:uiPriority w:val="33"/>
    <w:qFormat/>
    <w:rsid w:val="0083263F"/>
    <w:rPr>
      <w:rFonts w:asciiTheme="majorHAnsi" w:eastAsiaTheme="majorEastAsia" w:hAnsiTheme="majorHAnsi" w:cstheme="majorBidi"/>
      <w:b/>
      <w:bCs/>
      <w:i/>
      <w:iCs/>
      <w:smallCaps/>
      <w:color w:val="943634" w:themeColor="accent2" w:themeShade="BF"/>
      <w:u w:val="single"/>
    </w:rPr>
  </w:style>
  <w:style w:type="paragraph" w:styleId="Kopvaninhoudsopgave">
    <w:name w:val="TOC Heading"/>
    <w:basedOn w:val="Kop1"/>
    <w:next w:val="Standaard"/>
    <w:uiPriority w:val="39"/>
    <w:semiHidden/>
    <w:unhideWhenUsed/>
    <w:qFormat/>
    <w:rsid w:val="0083263F"/>
    <w:pPr>
      <w:outlineLvl w:val="9"/>
    </w:pPr>
    <w:rPr>
      <w:iCs w:val="0"/>
      <w:szCs w:val="22"/>
    </w:rPr>
  </w:style>
  <w:style w:type="paragraph" w:styleId="Ballontekst">
    <w:name w:val="Balloon Text"/>
    <w:basedOn w:val="Standaard"/>
    <w:link w:val="BallontekstChar"/>
    <w:uiPriority w:val="99"/>
    <w:semiHidden/>
    <w:unhideWhenUsed/>
    <w:rsid w:val="007270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99"/>
    <w:rPr>
      <w:rFonts w:ascii="Tahoma" w:hAnsi="Tahoma" w:cs="Tahoma"/>
      <w:i w:val="0"/>
      <w:sz w:val="16"/>
      <w:szCs w:val="16"/>
      <w:lang w:val="nl-NL"/>
    </w:rPr>
  </w:style>
  <w:style w:type="table" w:styleId="Tabelraster">
    <w:name w:val="Table Grid"/>
    <w:basedOn w:val="Standaardtabel"/>
    <w:uiPriority w:val="59"/>
    <w:rsid w:val="003B2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rtl">
    <w:name w:val="xr_tl"/>
    <w:basedOn w:val="Standaardalinea-lettertype"/>
    <w:rsid w:val="00194B8E"/>
  </w:style>
  <w:style w:type="character" w:styleId="Hyperlink">
    <w:name w:val="Hyperlink"/>
    <w:basedOn w:val="Standaardalinea-lettertype"/>
    <w:uiPriority w:val="99"/>
    <w:unhideWhenUsed/>
    <w:rsid w:val="00194B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153829">
      <w:bodyDiv w:val="1"/>
      <w:marLeft w:val="0"/>
      <w:marRight w:val="0"/>
      <w:marTop w:val="0"/>
      <w:marBottom w:val="0"/>
      <w:divBdr>
        <w:top w:val="none" w:sz="0" w:space="0" w:color="auto"/>
        <w:left w:val="none" w:sz="0" w:space="0" w:color="auto"/>
        <w:bottom w:val="none" w:sz="0" w:space="0" w:color="auto"/>
        <w:right w:val="none" w:sz="0" w:space="0" w:color="auto"/>
      </w:divBdr>
      <w:divsChild>
        <w:div w:id="1678729426">
          <w:marLeft w:val="0"/>
          <w:marRight w:val="0"/>
          <w:marTop w:val="0"/>
          <w:marBottom w:val="0"/>
          <w:divBdr>
            <w:top w:val="none" w:sz="0" w:space="0" w:color="auto"/>
            <w:left w:val="none" w:sz="0" w:space="0" w:color="auto"/>
            <w:bottom w:val="none" w:sz="0" w:space="0" w:color="auto"/>
            <w:right w:val="none" w:sz="0" w:space="0" w:color="auto"/>
          </w:divBdr>
        </w:div>
        <w:div w:id="116140558">
          <w:marLeft w:val="0"/>
          <w:marRight w:val="0"/>
          <w:marTop w:val="0"/>
          <w:marBottom w:val="0"/>
          <w:divBdr>
            <w:top w:val="none" w:sz="0" w:space="0" w:color="auto"/>
            <w:left w:val="none" w:sz="0" w:space="0" w:color="auto"/>
            <w:bottom w:val="none" w:sz="0" w:space="0" w:color="auto"/>
            <w:right w:val="none" w:sz="0" w:space="0" w:color="auto"/>
          </w:divBdr>
        </w:div>
        <w:div w:id="1854033011">
          <w:marLeft w:val="0"/>
          <w:marRight w:val="0"/>
          <w:marTop w:val="0"/>
          <w:marBottom w:val="0"/>
          <w:divBdr>
            <w:top w:val="none" w:sz="0" w:space="0" w:color="auto"/>
            <w:left w:val="none" w:sz="0" w:space="0" w:color="auto"/>
            <w:bottom w:val="none" w:sz="0" w:space="0" w:color="auto"/>
            <w:right w:val="none" w:sz="0" w:space="0" w:color="auto"/>
          </w:divBdr>
        </w:div>
        <w:div w:id="1987280549">
          <w:marLeft w:val="0"/>
          <w:marRight w:val="0"/>
          <w:marTop w:val="0"/>
          <w:marBottom w:val="0"/>
          <w:divBdr>
            <w:top w:val="none" w:sz="0" w:space="0" w:color="auto"/>
            <w:left w:val="none" w:sz="0" w:space="0" w:color="auto"/>
            <w:bottom w:val="none" w:sz="0" w:space="0" w:color="auto"/>
            <w:right w:val="none" w:sz="0" w:space="0" w:color="auto"/>
          </w:divBdr>
        </w:div>
      </w:divsChild>
    </w:div>
    <w:div w:id="1291474018">
      <w:bodyDiv w:val="1"/>
      <w:marLeft w:val="0"/>
      <w:marRight w:val="0"/>
      <w:marTop w:val="0"/>
      <w:marBottom w:val="0"/>
      <w:divBdr>
        <w:top w:val="none" w:sz="0" w:space="0" w:color="auto"/>
        <w:left w:val="none" w:sz="0" w:space="0" w:color="auto"/>
        <w:bottom w:val="none" w:sz="0" w:space="0" w:color="auto"/>
        <w:right w:val="none" w:sz="0" w:space="0" w:color="auto"/>
      </w:divBdr>
      <w:divsChild>
        <w:div w:id="1519807625">
          <w:marLeft w:val="0"/>
          <w:marRight w:val="0"/>
          <w:marTop w:val="0"/>
          <w:marBottom w:val="0"/>
          <w:divBdr>
            <w:top w:val="none" w:sz="0" w:space="0" w:color="auto"/>
            <w:left w:val="none" w:sz="0" w:space="0" w:color="auto"/>
            <w:bottom w:val="none" w:sz="0" w:space="0" w:color="auto"/>
            <w:right w:val="none" w:sz="0" w:space="0" w:color="auto"/>
          </w:divBdr>
        </w:div>
        <w:div w:id="1829513364">
          <w:marLeft w:val="0"/>
          <w:marRight w:val="0"/>
          <w:marTop w:val="0"/>
          <w:marBottom w:val="0"/>
          <w:divBdr>
            <w:top w:val="none" w:sz="0" w:space="0" w:color="auto"/>
            <w:left w:val="none" w:sz="0" w:space="0" w:color="auto"/>
            <w:bottom w:val="none" w:sz="0" w:space="0" w:color="auto"/>
            <w:right w:val="none" w:sz="0" w:space="0" w:color="auto"/>
          </w:divBdr>
        </w:div>
        <w:div w:id="1102143552">
          <w:marLeft w:val="0"/>
          <w:marRight w:val="0"/>
          <w:marTop w:val="0"/>
          <w:marBottom w:val="0"/>
          <w:divBdr>
            <w:top w:val="none" w:sz="0" w:space="0" w:color="auto"/>
            <w:left w:val="none" w:sz="0" w:space="0" w:color="auto"/>
            <w:bottom w:val="none" w:sz="0" w:space="0" w:color="auto"/>
            <w:right w:val="none" w:sz="0" w:space="0" w:color="auto"/>
          </w:divBdr>
        </w:div>
        <w:div w:id="719935667">
          <w:marLeft w:val="0"/>
          <w:marRight w:val="0"/>
          <w:marTop w:val="0"/>
          <w:marBottom w:val="0"/>
          <w:divBdr>
            <w:top w:val="none" w:sz="0" w:space="0" w:color="auto"/>
            <w:left w:val="none" w:sz="0" w:space="0" w:color="auto"/>
            <w:bottom w:val="none" w:sz="0" w:space="0" w:color="auto"/>
            <w:right w:val="none" w:sz="0" w:space="0" w:color="auto"/>
          </w:divBdr>
        </w:div>
        <w:div w:id="1923179885">
          <w:marLeft w:val="0"/>
          <w:marRight w:val="0"/>
          <w:marTop w:val="0"/>
          <w:marBottom w:val="0"/>
          <w:divBdr>
            <w:top w:val="none" w:sz="0" w:space="0" w:color="auto"/>
            <w:left w:val="none" w:sz="0" w:space="0" w:color="auto"/>
            <w:bottom w:val="none" w:sz="0" w:space="0" w:color="auto"/>
            <w:right w:val="none" w:sz="0" w:space="0" w:color="auto"/>
          </w:divBdr>
        </w:div>
        <w:div w:id="638918009">
          <w:marLeft w:val="0"/>
          <w:marRight w:val="0"/>
          <w:marTop w:val="0"/>
          <w:marBottom w:val="0"/>
          <w:divBdr>
            <w:top w:val="none" w:sz="0" w:space="0" w:color="auto"/>
            <w:left w:val="none" w:sz="0" w:space="0" w:color="auto"/>
            <w:bottom w:val="none" w:sz="0" w:space="0" w:color="auto"/>
            <w:right w:val="none" w:sz="0" w:space="0" w:color="auto"/>
          </w:divBdr>
        </w:div>
        <w:div w:id="815806765">
          <w:marLeft w:val="0"/>
          <w:marRight w:val="0"/>
          <w:marTop w:val="0"/>
          <w:marBottom w:val="0"/>
          <w:divBdr>
            <w:top w:val="none" w:sz="0" w:space="0" w:color="auto"/>
            <w:left w:val="none" w:sz="0" w:space="0" w:color="auto"/>
            <w:bottom w:val="none" w:sz="0" w:space="0" w:color="auto"/>
            <w:right w:val="none" w:sz="0" w:space="0" w:color="auto"/>
          </w:divBdr>
        </w:div>
        <w:div w:id="2145541382">
          <w:marLeft w:val="0"/>
          <w:marRight w:val="0"/>
          <w:marTop w:val="0"/>
          <w:marBottom w:val="0"/>
          <w:divBdr>
            <w:top w:val="none" w:sz="0" w:space="0" w:color="auto"/>
            <w:left w:val="none" w:sz="0" w:space="0" w:color="auto"/>
            <w:bottom w:val="none" w:sz="0" w:space="0" w:color="auto"/>
            <w:right w:val="none" w:sz="0" w:space="0" w:color="auto"/>
          </w:divBdr>
        </w:div>
        <w:div w:id="1562516088">
          <w:marLeft w:val="0"/>
          <w:marRight w:val="0"/>
          <w:marTop w:val="0"/>
          <w:marBottom w:val="0"/>
          <w:divBdr>
            <w:top w:val="none" w:sz="0" w:space="0" w:color="auto"/>
            <w:left w:val="none" w:sz="0" w:space="0" w:color="auto"/>
            <w:bottom w:val="none" w:sz="0" w:space="0" w:color="auto"/>
            <w:right w:val="none" w:sz="0" w:space="0" w:color="auto"/>
          </w:divBdr>
        </w:div>
        <w:div w:id="2079355906">
          <w:marLeft w:val="0"/>
          <w:marRight w:val="0"/>
          <w:marTop w:val="0"/>
          <w:marBottom w:val="0"/>
          <w:divBdr>
            <w:top w:val="none" w:sz="0" w:space="0" w:color="auto"/>
            <w:left w:val="none" w:sz="0" w:space="0" w:color="auto"/>
            <w:bottom w:val="none" w:sz="0" w:space="0" w:color="auto"/>
            <w:right w:val="none" w:sz="0" w:space="0" w:color="auto"/>
          </w:divBdr>
        </w:div>
        <w:div w:id="352995220">
          <w:marLeft w:val="0"/>
          <w:marRight w:val="0"/>
          <w:marTop w:val="0"/>
          <w:marBottom w:val="0"/>
          <w:divBdr>
            <w:top w:val="none" w:sz="0" w:space="0" w:color="auto"/>
            <w:left w:val="none" w:sz="0" w:space="0" w:color="auto"/>
            <w:bottom w:val="none" w:sz="0" w:space="0" w:color="auto"/>
            <w:right w:val="none" w:sz="0" w:space="0" w:color="auto"/>
          </w:divBdr>
        </w:div>
        <w:div w:id="167141366">
          <w:marLeft w:val="0"/>
          <w:marRight w:val="0"/>
          <w:marTop w:val="0"/>
          <w:marBottom w:val="0"/>
          <w:divBdr>
            <w:top w:val="none" w:sz="0" w:space="0" w:color="auto"/>
            <w:left w:val="none" w:sz="0" w:space="0" w:color="auto"/>
            <w:bottom w:val="none" w:sz="0" w:space="0" w:color="auto"/>
            <w:right w:val="none" w:sz="0" w:space="0" w:color="auto"/>
          </w:divBdr>
        </w:div>
        <w:div w:id="1986885954">
          <w:marLeft w:val="0"/>
          <w:marRight w:val="0"/>
          <w:marTop w:val="0"/>
          <w:marBottom w:val="0"/>
          <w:divBdr>
            <w:top w:val="none" w:sz="0" w:space="0" w:color="auto"/>
            <w:left w:val="none" w:sz="0" w:space="0" w:color="auto"/>
            <w:bottom w:val="none" w:sz="0" w:space="0" w:color="auto"/>
            <w:right w:val="none" w:sz="0" w:space="0" w:color="auto"/>
          </w:divBdr>
        </w:div>
        <w:div w:id="51931296">
          <w:marLeft w:val="0"/>
          <w:marRight w:val="0"/>
          <w:marTop w:val="0"/>
          <w:marBottom w:val="0"/>
          <w:divBdr>
            <w:top w:val="none" w:sz="0" w:space="0" w:color="auto"/>
            <w:left w:val="none" w:sz="0" w:space="0" w:color="auto"/>
            <w:bottom w:val="none" w:sz="0" w:space="0" w:color="auto"/>
            <w:right w:val="none" w:sz="0" w:space="0" w:color="auto"/>
          </w:divBdr>
        </w:div>
        <w:div w:id="1953129992">
          <w:marLeft w:val="0"/>
          <w:marRight w:val="0"/>
          <w:marTop w:val="0"/>
          <w:marBottom w:val="0"/>
          <w:divBdr>
            <w:top w:val="none" w:sz="0" w:space="0" w:color="auto"/>
            <w:left w:val="none" w:sz="0" w:space="0" w:color="auto"/>
            <w:bottom w:val="none" w:sz="0" w:space="0" w:color="auto"/>
            <w:right w:val="none" w:sz="0" w:space="0" w:color="auto"/>
          </w:divBdr>
        </w:div>
        <w:div w:id="1736394650">
          <w:marLeft w:val="0"/>
          <w:marRight w:val="0"/>
          <w:marTop w:val="0"/>
          <w:marBottom w:val="0"/>
          <w:divBdr>
            <w:top w:val="none" w:sz="0" w:space="0" w:color="auto"/>
            <w:left w:val="none" w:sz="0" w:space="0" w:color="auto"/>
            <w:bottom w:val="none" w:sz="0" w:space="0" w:color="auto"/>
            <w:right w:val="none" w:sz="0" w:space="0" w:color="auto"/>
          </w:divBdr>
        </w:div>
        <w:div w:id="2007854979">
          <w:marLeft w:val="0"/>
          <w:marRight w:val="0"/>
          <w:marTop w:val="0"/>
          <w:marBottom w:val="0"/>
          <w:divBdr>
            <w:top w:val="none" w:sz="0" w:space="0" w:color="auto"/>
            <w:left w:val="none" w:sz="0" w:space="0" w:color="auto"/>
            <w:bottom w:val="none" w:sz="0" w:space="0" w:color="auto"/>
            <w:right w:val="none" w:sz="0" w:space="0" w:color="auto"/>
          </w:divBdr>
        </w:div>
        <w:div w:id="324747531">
          <w:marLeft w:val="0"/>
          <w:marRight w:val="0"/>
          <w:marTop w:val="0"/>
          <w:marBottom w:val="0"/>
          <w:divBdr>
            <w:top w:val="none" w:sz="0" w:space="0" w:color="auto"/>
            <w:left w:val="none" w:sz="0" w:space="0" w:color="auto"/>
            <w:bottom w:val="none" w:sz="0" w:space="0" w:color="auto"/>
            <w:right w:val="none" w:sz="0" w:space="0" w:color="auto"/>
          </w:divBdr>
        </w:div>
        <w:div w:id="1535851823">
          <w:marLeft w:val="0"/>
          <w:marRight w:val="0"/>
          <w:marTop w:val="0"/>
          <w:marBottom w:val="0"/>
          <w:divBdr>
            <w:top w:val="none" w:sz="0" w:space="0" w:color="auto"/>
            <w:left w:val="none" w:sz="0" w:space="0" w:color="auto"/>
            <w:bottom w:val="none" w:sz="0" w:space="0" w:color="auto"/>
            <w:right w:val="none" w:sz="0" w:space="0" w:color="auto"/>
          </w:divBdr>
        </w:div>
        <w:div w:id="1509442058">
          <w:marLeft w:val="0"/>
          <w:marRight w:val="0"/>
          <w:marTop w:val="0"/>
          <w:marBottom w:val="0"/>
          <w:divBdr>
            <w:top w:val="none" w:sz="0" w:space="0" w:color="auto"/>
            <w:left w:val="none" w:sz="0" w:space="0" w:color="auto"/>
            <w:bottom w:val="none" w:sz="0" w:space="0" w:color="auto"/>
            <w:right w:val="none" w:sz="0" w:space="0" w:color="auto"/>
          </w:divBdr>
        </w:div>
        <w:div w:id="559362827">
          <w:marLeft w:val="0"/>
          <w:marRight w:val="0"/>
          <w:marTop w:val="0"/>
          <w:marBottom w:val="0"/>
          <w:divBdr>
            <w:top w:val="none" w:sz="0" w:space="0" w:color="auto"/>
            <w:left w:val="none" w:sz="0" w:space="0" w:color="auto"/>
            <w:bottom w:val="none" w:sz="0" w:space="0" w:color="auto"/>
            <w:right w:val="none" w:sz="0" w:space="0" w:color="auto"/>
          </w:divBdr>
        </w:div>
        <w:div w:id="1357199377">
          <w:marLeft w:val="0"/>
          <w:marRight w:val="0"/>
          <w:marTop w:val="0"/>
          <w:marBottom w:val="0"/>
          <w:divBdr>
            <w:top w:val="none" w:sz="0" w:space="0" w:color="auto"/>
            <w:left w:val="none" w:sz="0" w:space="0" w:color="auto"/>
            <w:bottom w:val="none" w:sz="0" w:space="0" w:color="auto"/>
            <w:right w:val="none" w:sz="0" w:space="0" w:color="auto"/>
          </w:divBdr>
        </w:div>
        <w:div w:id="2080980776">
          <w:marLeft w:val="0"/>
          <w:marRight w:val="0"/>
          <w:marTop w:val="0"/>
          <w:marBottom w:val="0"/>
          <w:divBdr>
            <w:top w:val="none" w:sz="0" w:space="0" w:color="auto"/>
            <w:left w:val="none" w:sz="0" w:space="0" w:color="auto"/>
            <w:bottom w:val="none" w:sz="0" w:space="0" w:color="auto"/>
            <w:right w:val="none" w:sz="0" w:space="0" w:color="auto"/>
          </w:divBdr>
        </w:div>
        <w:div w:id="2121605108">
          <w:marLeft w:val="0"/>
          <w:marRight w:val="0"/>
          <w:marTop w:val="0"/>
          <w:marBottom w:val="0"/>
          <w:divBdr>
            <w:top w:val="none" w:sz="0" w:space="0" w:color="auto"/>
            <w:left w:val="none" w:sz="0" w:space="0" w:color="auto"/>
            <w:bottom w:val="none" w:sz="0" w:space="0" w:color="auto"/>
            <w:right w:val="none" w:sz="0" w:space="0" w:color="auto"/>
          </w:divBdr>
        </w:div>
        <w:div w:id="1495216637">
          <w:marLeft w:val="0"/>
          <w:marRight w:val="0"/>
          <w:marTop w:val="0"/>
          <w:marBottom w:val="0"/>
          <w:divBdr>
            <w:top w:val="none" w:sz="0" w:space="0" w:color="auto"/>
            <w:left w:val="none" w:sz="0" w:space="0" w:color="auto"/>
            <w:bottom w:val="none" w:sz="0" w:space="0" w:color="auto"/>
            <w:right w:val="none" w:sz="0" w:space="0" w:color="auto"/>
          </w:divBdr>
        </w:div>
        <w:div w:id="1226330108">
          <w:marLeft w:val="0"/>
          <w:marRight w:val="0"/>
          <w:marTop w:val="0"/>
          <w:marBottom w:val="0"/>
          <w:divBdr>
            <w:top w:val="none" w:sz="0" w:space="0" w:color="auto"/>
            <w:left w:val="none" w:sz="0" w:space="0" w:color="auto"/>
            <w:bottom w:val="none" w:sz="0" w:space="0" w:color="auto"/>
            <w:right w:val="none" w:sz="0" w:space="0" w:color="auto"/>
          </w:divBdr>
        </w:div>
        <w:div w:id="184440013">
          <w:marLeft w:val="0"/>
          <w:marRight w:val="0"/>
          <w:marTop w:val="0"/>
          <w:marBottom w:val="0"/>
          <w:divBdr>
            <w:top w:val="none" w:sz="0" w:space="0" w:color="auto"/>
            <w:left w:val="none" w:sz="0" w:space="0" w:color="auto"/>
            <w:bottom w:val="none" w:sz="0" w:space="0" w:color="auto"/>
            <w:right w:val="none" w:sz="0" w:space="0" w:color="auto"/>
          </w:divBdr>
        </w:div>
        <w:div w:id="1426263467">
          <w:marLeft w:val="0"/>
          <w:marRight w:val="0"/>
          <w:marTop w:val="0"/>
          <w:marBottom w:val="0"/>
          <w:divBdr>
            <w:top w:val="none" w:sz="0" w:space="0" w:color="auto"/>
            <w:left w:val="none" w:sz="0" w:space="0" w:color="auto"/>
            <w:bottom w:val="none" w:sz="0" w:space="0" w:color="auto"/>
            <w:right w:val="none" w:sz="0" w:space="0" w:color="auto"/>
          </w:divBdr>
        </w:div>
        <w:div w:id="1823084788">
          <w:marLeft w:val="0"/>
          <w:marRight w:val="0"/>
          <w:marTop w:val="0"/>
          <w:marBottom w:val="0"/>
          <w:divBdr>
            <w:top w:val="none" w:sz="0" w:space="0" w:color="auto"/>
            <w:left w:val="none" w:sz="0" w:space="0" w:color="auto"/>
            <w:bottom w:val="none" w:sz="0" w:space="0" w:color="auto"/>
            <w:right w:val="none" w:sz="0" w:space="0" w:color="auto"/>
          </w:divBdr>
        </w:div>
        <w:div w:id="1811314959">
          <w:marLeft w:val="0"/>
          <w:marRight w:val="0"/>
          <w:marTop w:val="0"/>
          <w:marBottom w:val="0"/>
          <w:divBdr>
            <w:top w:val="none" w:sz="0" w:space="0" w:color="auto"/>
            <w:left w:val="none" w:sz="0" w:space="0" w:color="auto"/>
            <w:bottom w:val="none" w:sz="0" w:space="0" w:color="auto"/>
            <w:right w:val="none" w:sz="0" w:space="0" w:color="auto"/>
          </w:divBdr>
        </w:div>
        <w:div w:id="1772899115">
          <w:marLeft w:val="0"/>
          <w:marRight w:val="0"/>
          <w:marTop w:val="0"/>
          <w:marBottom w:val="0"/>
          <w:divBdr>
            <w:top w:val="none" w:sz="0" w:space="0" w:color="auto"/>
            <w:left w:val="none" w:sz="0" w:space="0" w:color="auto"/>
            <w:bottom w:val="none" w:sz="0" w:space="0" w:color="auto"/>
            <w:right w:val="none" w:sz="0" w:space="0" w:color="auto"/>
          </w:divBdr>
        </w:div>
        <w:div w:id="1177308184">
          <w:marLeft w:val="0"/>
          <w:marRight w:val="0"/>
          <w:marTop w:val="0"/>
          <w:marBottom w:val="0"/>
          <w:divBdr>
            <w:top w:val="none" w:sz="0" w:space="0" w:color="auto"/>
            <w:left w:val="none" w:sz="0" w:space="0" w:color="auto"/>
            <w:bottom w:val="none" w:sz="0" w:space="0" w:color="auto"/>
            <w:right w:val="none" w:sz="0" w:space="0" w:color="auto"/>
          </w:divBdr>
        </w:div>
        <w:div w:id="1661343960">
          <w:marLeft w:val="0"/>
          <w:marRight w:val="0"/>
          <w:marTop w:val="0"/>
          <w:marBottom w:val="0"/>
          <w:divBdr>
            <w:top w:val="none" w:sz="0" w:space="0" w:color="auto"/>
            <w:left w:val="none" w:sz="0" w:space="0" w:color="auto"/>
            <w:bottom w:val="none" w:sz="0" w:space="0" w:color="auto"/>
            <w:right w:val="none" w:sz="0" w:space="0" w:color="auto"/>
          </w:divBdr>
        </w:div>
        <w:div w:id="888491511">
          <w:marLeft w:val="0"/>
          <w:marRight w:val="0"/>
          <w:marTop w:val="0"/>
          <w:marBottom w:val="0"/>
          <w:divBdr>
            <w:top w:val="none" w:sz="0" w:space="0" w:color="auto"/>
            <w:left w:val="none" w:sz="0" w:space="0" w:color="auto"/>
            <w:bottom w:val="none" w:sz="0" w:space="0" w:color="auto"/>
            <w:right w:val="none" w:sz="0" w:space="0" w:color="auto"/>
          </w:divBdr>
        </w:div>
        <w:div w:id="261452307">
          <w:marLeft w:val="0"/>
          <w:marRight w:val="0"/>
          <w:marTop w:val="0"/>
          <w:marBottom w:val="0"/>
          <w:divBdr>
            <w:top w:val="none" w:sz="0" w:space="0" w:color="auto"/>
            <w:left w:val="none" w:sz="0" w:space="0" w:color="auto"/>
            <w:bottom w:val="none" w:sz="0" w:space="0" w:color="auto"/>
            <w:right w:val="none" w:sz="0" w:space="0" w:color="auto"/>
          </w:divBdr>
        </w:div>
        <w:div w:id="1986083196">
          <w:marLeft w:val="0"/>
          <w:marRight w:val="0"/>
          <w:marTop w:val="0"/>
          <w:marBottom w:val="0"/>
          <w:divBdr>
            <w:top w:val="none" w:sz="0" w:space="0" w:color="auto"/>
            <w:left w:val="none" w:sz="0" w:space="0" w:color="auto"/>
            <w:bottom w:val="none" w:sz="0" w:space="0" w:color="auto"/>
            <w:right w:val="none" w:sz="0" w:space="0" w:color="auto"/>
          </w:divBdr>
        </w:div>
        <w:div w:id="1764572257">
          <w:marLeft w:val="0"/>
          <w:marRight w:val="0"/>
          <w:marTop w:val="0"/>
          <w:marBottom w:val="0"/>
          <w:divBdr>
            <w:top w:val="none" w:sz="0" w:space="0" w:color="auto"/>
            <w:left w:val="none" w:sz="0" w:space="0" w:color="auto"/>
            <w:bottom w:val="none" w:sz="0" w:space="0" w:color="auto"/>
            <w:right w:val="none" w:sz="0" w:space="0" w:color="auto"/>
          </w:divBdr>
        </w:div>
        <w:div w:id="1809973539">
          <w:marLeft w:val="0"/>
          <w:marRight w:val="0"/>
          <w:marTop w:val="0"/>
          <w:marBottom w:val="0"/>
          <w:divBdr>
            <w:top w:val="none" w:sz="0" w:space="0" w:color="auto"/>
            <w:left w:val="none" w:sz="0" w:space="0" w:color="auto"/>
            <w:bottom w:val="none" w:sz="0" w:space="0" w:color="auto"/>
            <w:right w:val="none" w:sz="0" w:space="0" w:color="auto"/>
          </w:divBdr>
        </w:div>
        <w:div w:id="559484263">
          <w:marLeft w:val="0"/>
          <w:marRight w:val="0"/>
          <w:marTop w:val="0"/>
          <w:marBottom w:val="0"/>
          <w:divBdr>
            <w:top w:val="none" w:sz="0" w:space="0" w:color="auto"/>
            <w:left w:val="none" w:sz="0" w:space="0" w:color="auto"/>
            <w:bottom w:val="none" w:sz="0" w:space="0" w:color="auto"/>
            <w:right w:val="none" w:sz="0" w:space="0" w:color="auto"/>
          </w:divBdr>
        </w:div>
        <w:div w:id="713386278">
          <w:marLeft w:val="0"/>
          <w:marRight w:val="0"/>
          <w:marTop w:val="0"/>
          <w:marBottom w:val="0"/>
          <w:divBdr>
            <w:top w:val="none" w:sz="0" w:space="0" w:color="auto"/>
            <w:left w:val="none" w:sz="0" w:space="0" w:color="auto"/>
            <w:bottom w:val="none" w:sz="0" w:space="0" w:color="auto"/>
            <w:right w:val="none" w:sz="0" w:space="0" w:color="auto"/>
          </w:divBdr>
        </w:div>
        <w:div w:id="256670405">
          <w:marLeft w:val="0"/>
          <w:marRight w:val="0"/>
          <w:marTop w:val="0"/>
          <w:marBottom w:val="0"/>
          <w:divBdr>
            <w:top w:val="none" w:sz="0" w:space="0" w:color="auto"/>
            <w:left w:val="none" w:sz="0" w:space="0" w:color="auto"/>
            <w:bottom w:val="none" w:sz="0" w:space="0" w:color="auto"/>
            <w:right w:val="none" w:sz="0" w:space="0" w:color="auto"/>
          </w:divBdr>
        </w:div>
        <w:div w:id="2044481665">
          <w:marLeft w:val="0"/>
          <w:marRight w:val="0"/>
          <w:marTop w:val="0"/>
          <w:marBottom w:val="0"/>
          <w:divBdr>
            <w:top w:val="none" w:sz="0" w:space="0" w:color="auto"/>
            <w:left w:val="none" w:sz="0" w:space="0" w:color="auto"/>
            <w:bottom w:val="none" w:sz="0" w:space="0" w:color="auto"/>
            <w:right w:val="none" w:sz="0" w:space="0" w:color="auto"/>
          </w:divBdr>
        </w:div>
        <w:div w:id="65881486">
          <w:marLeft w:val="0"/>
          <w:marRight w:val="0"/>
          <w:marTop w:val="0"/>
          <w:marBottom w:val="0"/>
          <w:divBdr>
            <w:top w:val="none" w:sz="0" w:space="0" w:color="auto"/>
            <w:left w:val="none" w:sz="0" w:space="0" w:color="auto"/>
            <w:bottom w:val="none" w:sz="0" w:space="0" w:color="auto"/>
            <w:right w:val="none" w:sz="0" w:space="0" w:color="auto"/>
          </w:divBdr>
        </w:div>
        <w:div w:id="1986664072">
          <w:marLeft w:val="0"/>
          <w:marRight w:val="0"/>
          <w:marTop w:val="0"/>
          <w:marBottom w:val="0"/>
          <w:divBdr>
            <w:top w:val="none" w:sz="0" w:space="0" w:color="auto"/>
            <w:left w:val="none" w:sz="0" w:space="0" w:color="auto"/>
            <w:bottom w:val="none" w:sz="0" w:space="0" w:color="auto"/>
            <w:right w:val="none" w:sz="0" w:space="0" w:color="auto"/>
          </w:divBdr>
        </w:div>
        <w:div w:id="1589121693">
          <w:marLeft w:val="0"/>
          <w:marRight w:val="0"/>
          <w:marTop w:val="0"/>
          <w:marBottom w:val="0"/>
          <w:divBdr>
            <w:top w:val="none" w:sz="0" w:space="0" w:color="auto"/>
            <w:left w:val="none" w:sz="0" w:space="0" w:color="auto"/>
            <w:bottom w:val="none" w:sz="0" w:space="0" w:color="auto"/>
            <w:right w:val="none" w:sz="0" w:space="0" w:color="auto"/>
          </w:divBdr>
        </w:div>
        <w:div w:id="793594798">
          <w:marLeft w:val="0"/>
          <w:marRight w:val="0"/>
          <w:marTop w:val="0"/>
          <w:marBottom w:val="0"/>
          <w:divBdr>
            <w:top w:val="none" w:sz="0" w:space="0" w:color="auto"/>
            <w:left w:val="none" w:sz="0" w:space="0" w:color="auto"/>
            <w:bottom w:val="none" w:sz="0" w:space="0" w:color="auto"/>
            <w:right w:val="none" w:sz="0" w:space="0" w:color="auto"/>
          </w:divBdr>
        </w:div>
        <w:div w:id="1822968161">
          <w:marLeft w:val="0"/>
          <w:marRight w:val="0"/>
          <w:marTop w:val="0"/>
          <w:marBottom w:val="0"/>
          <w:divBdr>
            <w:top w:val="none" w:sz="0" w:space="0" w:color="auto"/>
            <w:left w:val="none" w:sz="0" w:space="0" w:color="auto"/>
            <w:bottom w:val="none" w:sz="0" w:space="0" w:color="auto"/>
            <w:right w:val="none" w:sz="0" w:space="0" w:color="auto"/>
          </w:divBdr>
        </w:div>
        <w:div w:id="1030180204">
          <w:marLeft w:val="0"/>
          <w:marRight w:val="0"/>
          <w:marTop w:val="0"/>
          <w:marBottom w:val="0"/>
          <w:divBdr>
            <w:top w:val="none" w:sz="0" w:space="0" w:color="auto"/>
            <w:left w:val="none" w:sz="0" w:space="0" w:color="auto"/>
            <w:bottom w:val="none" w:sz="0" w:space="0" w:color="auto"/>
            <w:right w:val="none" w:sz="0" w:space="0" w:color="auto"/>
          </w:divBdr>
        </w:div>
        <w:div w:id="1318846553">
          <w:marLeft w:val="0"/>
          <w:marRight w:val="0"/>
          <w:marTop w:val="0"/>
          <w:marBottom w:val="0"/>
          <w:divBdr>
            <w:top w:val="none" w:sz="0" w:space="0" w:color="auto"/>
            <w:left w:val="none" w:sz="0" w:space="0" w:color="auto"/>
            <w:bottom w:val="none" w:sz="0" w:space="0" w:color="auto"/>
            <w:right w:val="none" w:sz="0" w:space="0" w:color="auto"/>
          </w:divBdr>
        </w:div>
        <w:div w:id="1647855370">
          <w:marLeft w:val="0"/>
          <w:marRight w:val="0"/>
          <w:marTop w:val="0"/>
          <w:marBottom w:val="0"/>
          <w:divBdr>
            <w:top w:val="none" w:sz="0" w:space="0" w:color="auto"/>
            <w:left w:val="none" w:sz="0" w:space="0" w:color="auto"/>
            <w:bottom w:val="none" w:sz="0" w:space="0" w:color="auto"/>
            <w:right w:val="none" w:sz="0" w:space="0" w:color="auto"/>
          </w:divBdr>
        </w:div>
        <w:div w:id="1945965736">
          <w:marLeft w:val="0"/>
          <w:marRight w:val="0"/>
          <w:marTop w:val="0"/>
          <w:marBottom w:val="0"/>
          <w:divBdr>
            <w:top w:val="none" w:sz="0" w:space="0" w:color="auto"/>
            <w:left w:val="none" w:sz="0" w:space="0" w:color="auto"/>
            <w:bottom w:val="none" w:sz="0" w:space="0" w:color="auto"/>
            <w:right w:val="none" w:sz="0" w:space="0" w:color="auto"/>
          </w:divBdr>
        </w:div>
        <w:div w:id="201020118">
          <w:marLeft w:val="0"/>
          <w:marRight w:val="0"/>
          <w:marTop w:val="0"/>
          <w:marBottom w:val="0"/>
          <w:divBdr>
            <w:top w:val="none" w:sz="0" w:space="0" w:color="auto"/>
            <w:left w:val="none" w:sz="0" w:space="0" w:color="auto"/>
            <w:bottom w:val="none" w:sz="0" w:space="0" w:color="auto"/>
            <w:right w:val="none" w:sz="0" w:space="0" w:color="auto"/>
          </w:divBdr>
        </w:div>
        <w:div w:id="4409606">
          <w:marLeft w:val="0"/>
          <w:marRight w:val="0"/>
          <w:marTop w:val="0"/>
          <w:marBottom w:val="0"/>
          <w:divBdr>
            <w:top w:val="none" w:sz="0" w:space="0" w:color="auto"/>
            <w:left w:val="none" w:sz="0" w:space="0" w:color="auto"/>
            <w:bottom w:val="none" w:sz="0" w:space="0" w:color="auto"/>
            <w:right w:val="none" w:sz="0" w:space="0" w:color="auto"/>
          </w:divBdr>
        </w:div>
        <w:div w:id="70469805">
          <w:marLeft w:val="0"/>
          <w:marRight w:val="0"/>
          <w:marTop w:val="0"/>
          <w:marBottom w:val="0"/>
          <w:divBdr>
            <w:top w:val="none" w:sz="0" w:space="0" w:color="auto"/>
            <w:left w:val="none" w:sz="0" w:space="0" w:color="auto"/>
            <w:bottom w:val="none" w:sz="0" w:space="0" w:color="auto"/>
            <w:right w:val="none" w:sz="0" w:space="0" w:color="auto"/>
          </w:divBdr>
        </w:div>
        <w:div w:id="634606727">
          <w:marLeft w:val="0"/>
          <w:marRight w:val="0"/>
          <w:marTop w:val="0"/>
          <w:marBottom w:val="0"/>
          <w:divBdr>
            <w:top w:val="none" w:sz="0" w:space="0" w:color="auto"/>
            <w:left w:val="none" w:sz="0" w:space="0" w:color="auto"/>
            <w:bottom w:val="none" w:sz="0" w:space="0" w:color="auto"/>
            <w:right w:val="none" w:sz="0" w:space="0" w:color="auto"/>
          </w:divBdr>
        </w:div>
        <w:div w:id="1719359716">
          <w:marLeft w:val="0"/>
          <w:marRight w:val="0"/>
          <w:marTop w:val="0"/>
          <w:marBottom w:val="0"/>
          <w:divBdr>
            <w:top w:val="none" w:sz="0" w:space="0" w:color="auto"/>
            <w:left w:val="none" w:sz="0" w:space="0" w:color="auto"/>
            <w:bottom w:val="none" w:sz="0" w:space="0" w:color="auto"/>
            <w:right w:val="none" w:sz="0" w:space="0" w:color="auto"/>
          </w:divBdr>
        </w:div>
        <w:div w:id="1392263918">
          <w:marLeft w:val="0"/>
          <w:marRight w:val="0"/>
          <w:marTop w:val="0"/>
          <w:marBottom w:val="0"/>
          <w:divBdr>
            <w:top w:val="none" w:sz="0" w:space="0" w:color="auto"/>
            <w:left w:val="none" w:sz="0" w:space="0" w:color="auto"/>
            <w:bottom w:val="none" w:sz="0" w:space="0" w:color="auto"/>
            <w:right w:val="none" w:sz="0" w:space="0" w:color="auto"/>
          </w:divBdr>
        </w:div>
        <w:div w:id="824512087">
          <w:marLeft w:val="0"/>
          <w:marRight w:val="0"/>
          <w:marTop w:val="0"/>
          <w:marBottom w:val="0"/>
          <w:divBdr>
            <w:top w:val="none" w:sz="0" w:space="0" w:color="auto"/>
            <w:left w:val="none" w:sz="0" w:space="0" w:color="auto"/>
            <w:bottom w:val="none" w:sz="0" w:space="0" w:color="auto"/>
            <w:right w:val="none" w:sz="0" w:space="0" w:color="auto"/>
          </w:divBdr>
        </w:div>
        <w:div w:id="415054033">
          <w:marLeft w:val="0"/>
          <w:marRight w:val="0"/>
          <w:marTop w:val="0"/>
          <w:marBottom w:val="0"/>
          <w:divBdr>
            <w:top w:val="none" w:sz="0" w:space="0" w:color="auto"/>
            <w:left w:val="none" w:sz="0" w:space="0" w:color="auto"/>
            <w:bottom w:val="none" w:sz="0" w:space="0" w:color="auto"/>
            <w:right w:val="none" w:sz="0" w:space="0" w:color="auto"/>
          </w:divBdr>
        </w:div>
        <w:div w:id="1041784417">
          <w:marLeft w:val="0"/>
          <w:marRight w:val="0"/>
          <w:marTop w:val="0"/>
          <w:marBottom w:val="0"/>
          <w:divBdr>
            <w:top w:val="none" w:sz="0" w:space="0" w:color="auto"/>
            <w:left w:val="none" w:sz="0" w:space="0" w:color="auto"/>
            <w:bottom w:val="none" w:sz="0" w:space="0" w:color="auto"/>
            <w:right w:val="none" w:sz="0" w:space="0" w:color="auto"/>
          </w:divBdr>
        </w:div>
        <w:div w:id="1355420575">
          <w:marLeft w:val="0"/>
          <w:marRight w:val="0"/>
          <w:marTop w:val="0"/>
          <w:marBottom w:val="0"/>
          <w:divBdr>
            <w:top w:val="none" w:sz="0" w:space="0" w:color="auto"/>
            <w:left w:val="none" w:sz="0" w:space="0" w:color="auto"/>
            <w:bottom w:val="none" w:sz="0" w:space="0" w:color="auto"/>
            <w:right w:val="none" w:sz="0" w:space="0" w:color="auto"/>
          </w:divBdr>
        </w:div>
        <w:div w:id="1261790752">
          <w:marLeft w:val="0"/>
          <w:marRight w:val="0"/>
          <w:marTop w:val="0"/>
          <w:marBottom w:val="0"/>
          <w:divBdr>
            <w:top w:val="none" w:sz="0" w:space="0" w:color="auto"/>
            <w:left w:val="none" w:sz="0" w:space="0" w:color="auto"/>
            <w:bottom w:val="none" w:sz="0" w:space="0" w:color="auto"/>
            <w:right w:val="none" w:sz="0" w:space="0" w:color="auto"/>
          </w:divBdr>
        </w:div>
        <w:div w:id="1946839094">
          <w:marLeft w:val="0"/>
          <w:marRight w:val="0"/>
          <w:marTop w:val="0"/>
          <w:marBottom w:val="0"/>
          <w:divBdr>
            <w:top w:val="none" w:sz="0" w:space="0" w:color="auto"/>
            <w:left w:val="none" w:sz="0" w:space="0" w:color="auto"/>
            <w:bottom w:val="none" w:sz="0" w:space="0" w:color="auto"/>
            <w:right w:val="none" w:sz="0" w:space="0" w:color="auto"/>
          </w:divBdr>
        </w:div>
        <w:div w:id="124011351">
          <w:marLeft w:val="0"/>
          <w:marRight w:val="0"/>
          <w:marTop w:val="0"/>
          <w:marBottom w:val="0"/>
          <w:divBdr>
            <w:top w:val="none" w:sz="0" w:space="0" w:color="auto"/>
            <w:left w:val="none" w:sz="0" w:space="0" w:color="auto"/>
            <w:bottom w:val="none" w:sz="0" w:space="0" w:color="auto"/>
            <w:right w:val="none" w:sz="0" w:space="0" w:color="auto"/>
          </w:divBdr>
        </w:div>
        <w:div w:id="1793473696">
          <w:marLeft w:val="0"/>
          <w:marRight w:val="0"/>
          <w:marTop w:val="0"/>
          <w:marBottom w:val="0"/>
          <w:divBdr>
            <w:top w:val="none" w:sz="0" w:space="0" w:color="auto"/>
            <w:left w:val="none" w:sz="0" w:space="0" w:color="auto"/>
            <w:bottom w:val="none" w:sz="0" w:space="0" w:color="auto"/>
            <w:right w:val="none" w:sz="0" w:space="0" w:color="auto"/>
          </w:divBdr>
        </w:div>
        <w:div w:id="1683238105">
          <w:marLeft w:val="0"/>
          <w:marRight w:val="0"/>
          <w:marTop w:val="0"/>
          <w:marBottom w:val="0"/>
          <w:divBdr>
            <w:top w:val="none" w:sz="0" w:space="0" w:color="auto"/>
            <w:left w:val="none" w:sz="0" w:space="0" w:color="auto"/>
            <w:bottom w:val="none" w:sz="0" w:space="0" w:color="auto"/>
            <w:right w:val="none" w:sz="0" w:space="0" w:color="auto"/>
          </w:divBdr>
        </w:div>
        <w:div w:id="124979722">
          <w:marLeft w:val="0"/>
          <w:marRight w:val="0"/>
          <w:marTop w:val="0"/>
          <w:marBottom w:val="0"/>
          <w:divBdr>
            <w:top w:val="none" w:sz="0" w:space="0" w:color="auto"/>
            <w:left w:val="none" w:sz="0" w:space="0" w:color="auto"/>
            <w:bottom w:val="none" w:sz="0" w:space="0" w:color="auto"/>
            <w:right w:val="none" w:sz="0" w:space="0" w:color="auto"/>
          </w:divBdr>
        </w:div>
        <w:div w:id="847713576">
          <w:marLeft w:val="0"/>
          <w:marRight w:val="0"/>
          <w:marTop w:val="0"/>
          <w:marBottom w:val="0"/>
          <w:divBdr>
            <w:top w:val="none" w:sz="0" w:space="0" w:color="auto"/>
            <w:left w:val="none" w:sz="0" w:space="0" w:color="auto"/>
            <w:bottom w:val="none" w:sz="0" w:space="0" w:color="auto"/>
            <w:right w:val="none" w:sz="0" w:space="0" w:color="auto"/>
          </w:divBdr>
        </w:div>
        <w:div w:id="502166359">
          <w:marLeft w:val="0"/>
          <w:marRight w:val="0"/>
          <w:marTop w:val="0"/>
          <w:marBottom w:val="0"/>
          <w:divBdr>
            <w:top w:val="none" w:sz="0" w:space="0" w:color="auto"/>
            <w:left w:val="none" w:sz="0" w:space="0" w:color="auto"/>
            <w:bottom w:val="none" w:sz="0" w:space="0" w:color="auto"/>
            <w:right w:val="none" w:sz="0" w:space="0" w:color="auto"/>
          </w:divBdr>
        </w:div>
        <w:div w:id="225996203">
          <w:marLeft w:val="0"/>
          <w:marRight w:val="0"/>
          <w:marTop w:val="0"/>
          <w:marBottom w:val="0"/>
          <w:divBdr>
            <w:top w:val="none" w:sz="0" w:space="0" w:color="auto"/>
            <w:left w:val="none" w:sz="0" w:space="0" w:color="auto"/>
            <w:bottom w:val="none" w:sz="0" w:space="0" w:color="auto"/>
            <w:right w:val="none" w:sz="0" w:space="0" w:color="auto"/>
          </w:divBdr>
        </w:div>
        <w:div w:id="1764035462">
          <w:marLeft w:val="0"/>
          <w:marRight w:val="0"/>
          <w:marTop w:val="0"/>
          <w:marBottom w:val="0"/>
          <w:divBdr>
            <w:top w:val="none" w:sz="0" w:space="0" w:color="auto"/>
            <w:left w:val="none" w:sz="0" w:space="0" w:color="auto"/>
            <w:bottom w:val="none" w:sz="0" w:space="0" w:color="auto"/>
            <w:right w:val="none" w:sz="0" w:space="0" w:color="auto"/>
          </w:divBdr>
        </w:div>
        <w:div w:id="455025081">
          <w:marLeft w:val="0"/>
          <w:marRight w:val="0"/>
          <w:marTop w:val="0"/>
          <w:marBottom w:val="0"/>
          <w:divBdr>
            <w:top w:val="none" w:sz="0" w:space="0" w:color="auto"/>
            <w:left w:val="none" w:sz="0" w:space="0" w:color="auto"/>
            <w:bottom w:val="none" w:sz="0" w:space="0" w:color="auto"/>
            <w:right w:val="none" w:sz="0" w:space="0" w:color="auto"/>
          </w:divBdr>
        </w:div>
        <w:div w:id="981041101">
          <w:marLeft w:val="0"/>
          <w:marRight w:val="0"/>
          <w:marTop w:val="0"/>
          <w:marBottom w:val="0"/>
          <w:divBdr>
            <w:top w:val="none" w:sz="0" w:space="0" w:color="auto"/>
            <w:left w:val="none" w:sz="0" w:space="0" w:color="auto"/>
            <w:bottom w:val="none" w:sz="0" w:space="0" w:color="auto"/>
            <w:right w:val="none" w:sz="0" w:space="0" w:color="auto"/>
          </w:divBdr>
        </w:div>
        <w:div w:id="2003461441">
          <w:marLeft w:val="0"/>
          <w:marRight w:val="0"/>
          <w:marTop w:val="0"/>
          <w:marBottom w:val="0"/>
          <w:divBdr>
            <w:top w:val="none" w:sz="0" w:space="0" w:color="auto"/>
            <w:left w:val="none" w:sz="0" w:space="0" w:color="auto"/>
            <w:bottom w:val="none" w:sz="0" w:space="0" w:color="auto"/>
            <w:right w:val="none" w:sz="0" w:space="0" w:color="auto"/>
          </w:divBdr>
        </w:div>
        <w:div w:id="612982707">
          <w:marLeft w:val="0"/>
          <w:marRight w:val="0"/>
          <w:marTop w:val="0"/>
          <w:marBottom w:val="0"/>
          <w:divBdr>
            <w:top w:val="none" w:sz="0" w:space="0" w:color="auto"/>
            <w:left w:val="none" w:sz="0" w:space="0" w:color="auto"/>
            <w:bottom w:val="none" w:sz="0" w:space="0" w:color="auto"/>
            <w:right w:val="none" w:sz="0" w:space="0" w:color="auto"/>
          </w:divBdr>
        </w:div>
        <w:div w:id="169179294">
          <w:marLeft w:val="0"/>
          <w:marRight w:val="0"/>
          <w:marTop w:val="0"/>
          <w:marBottom w:val="0"/>
          <w:divBdr>
            <w:top w:val="none" w:sz="0" w:space="0" w:color="auto"/>
            <w:left w:val="none" w:sz="0" w:space="0" w:color="auto"/>
            <w:bottom w:val="none" w:sz="0" w:space="0" w:color="auto"/>
            <w:right w:val="none" w:sz="0" w:space="0" w:color="auto"/>
          </w:divBdr>
        </w:div>
        <w:div w:id="1798181176">
          <w:marLeft w:val="0"/>
          <w:marRight w:val="0"/>
          <w:marTop w:val="0"/>
          <w:marBottom w:val="0"/>
          <w:divBdr>
            <w:top w:val="none" w:sz="0" w:space="0" w:color="auto"/>
            <w:left w:val="none" w:sz="0" w:space="0" w:color="auto"/>
            <w:bottom w:val="none" w:sz="0" w:space="0" w:color="auto"/>
            <w:right w:val="none" w:sz="0" w:space="0" w:color="auto"/>
          </w:divBdr>
        </w:div>
        <w:div w:id="444887356">
          <w:marLeft w:val="0"/>
          <w:marRight w:val="0"/>
          <w:marTop w:val="0"/>
          <w:marBottom w:val="0"/>
          <w:divBdr>
            <w:top w:val="none" w:sz="0" w:space="0" w:color="auto"/>
            <w:left w:val="none" w:sz="0" w:space="0" w:color="auto"/>
            <w:bottom w:val="none" w:sz="0" w:space="0" w:color="auto"/>
            <w:right w:val="none" w:sz="0" w:space="0" w:color="auto"/>
          </w:divBdr>
        </w:div>
        <w:div w:id="1100444821">
          <w:marLeft w:val="0"/>
          <w:marRight w:val="0"/>
          <w:marTop w:val="0"/>
          <w:marBottom w:val="0"/>
          <w:divBdr>
            <w:top w:val="none" w:sz="0" w:space="0" w:color="auto"/>
            <w:left w:val="none" w:sz="0" w:space="0" w:color="auto"/>
            <w:bottom w:val="none" w:sz="0" w:space="0" w:color="auto"/>
            <w:right w:val="none" w:sz="0" w:space="0" w:color="auto"/>
          </w:divBdr>
        </w:div>
        <w:div w:id="707412305">
          <w:marLeft w:val="0"/>
          <w:marRight w:val="0"/>
          <w:marTop w:val="0"/>
          <w:marBottom w:val="0"/>
          <w:divBdr>
            <w:top w:val="none" w:sz="0" w:space="0" w:color="auto"/>
            <w:left w:val="none" w:sz="0" w:space="0" w:color="auto"/>
            <w:bottom w:val="none" w:sz="0" w:space="0" w:color="auto"/>
            <w:right w:val="none" w:sz="0" w:space="0" w:color="auto"/>
          </w:divBdr>
        </w:div>
        <w:div w:id="1603103169">
          <w:marLeft w:val="0"/>
          <w:marRight w:val="0"/>
          <w:marTop w:val="0"/>
          <w:marBottom w:val="0"/>
          <w:divBdr>
            <w:top w:val="none" w:sz="0" w:space="0" w:color="auto"/>
            <w:left w:val="none" w:sz="0" w:space="0" w:color="auto"/>
            <w:bottom w:val="none" w:sz="0" w:space="0" w:color="auto"/>
            <w:right w:val="none" w:sz="0" w:space="0" w:color="auto"/>
          </w:divBdr>
        </w:div>
        <w:div w:id="1135752685">
          <w:marLeft w:val="0"/>
          <w:marRight w:val="0"/>
          <w:marTop w:val="0"/>
          <w:marBottom w:val="0"/>
          <w:divBdr>
            <w:top w:val="none" w:sz="0" w:space="0" w:color="auto"/>
            <w:left w:val="none" w:sz="0" w:space="0" w:color="auto"/>
            <w:bottom w:val="none" w:sz="0" w:space="0" w:color="auto"/>
            <w:right w:val="none" w:sz="0" w:space="0" w:color="auto"/>
          </w:divBdr>
        </w:div>
        <w:div w:id="1643777739">
          <w:marLeft w:val="0"/>
          <w:marRight w:val="0"/>
          <w:marTop w:val="0"/>
          <w:marBottom w:val="0"/>
          <w:divBdr>
            <w:top w:val="none" w:sz="0" w:space="0" w:color="auto"/>
            <w:left w:val="none" w:sz="0" w:space="0" w:color="auto"/>
            <w:bottom w:val="none" w:sz="0" w:space="0" w:color="auto"/>
            <w:right w:val="none" w:sz="0" w:space="0" w:color="auto"/>
          </w:divBdr>
        </w:div>
        <w:div w:id="223225307">
          <w:marLeft w:val="0"/>
          <w:marRight w:val="0"/>
          <w:marTop w:val="0"/>
          <w:marBottom w:val="0"/>
          <w:divBdr>
            <w:top w:val="none" w:sz="0" w:space="0" w:color="auto"/>
            <w:left w:val="none" w:sz="0" w:space="0" w:color="auto"/>
            <w:bottom w:val="none" w:sz="0" w:space="0" w:color="auto"/>
            <w:right w:val="none" w:sz="0" w:space="0" w:color="auto"/>
          </w:divBdr>
        </w:div>
        <w:div w:id="1428576913">
          <w:marLeft w:val="0"/>
          <w:marRight w:val="0"/>
          <w:marTop w:val="0"/>
          <w:marBottom w:val="0"/>
          <w:divBdr>
            <w:top w:val="none" w:sz="0" w:space="0" w:color="auto"/>
            <w:left w:val="none" w:sz="0" w:space="0" w:color="auto"/>
            <w:bottom w:val="none" w:sz="0" w:space="0" w:color="auto"/>
            <w:right w:val="none" w:sz="0" w:space="0" w:color="auto"/>
          </w:divBdr>
        </w:div>
        <w:div w:id="278996776">
          <w:marLeft w:val="0"/>
          <w:marRight w:val="0"/>
          <w:marTop w:val="0"/>
          <w:marBottom w:val="0"/>
          <w:divBdr>
            <w:top w:val="none" w:sz="0" w:space="0" w:color="auto"/>
            <w:left w:val="none" w:sz="0" w:space="0" w:color="auto"/>
            <w:bottom w:val="none" w:sz="0" w:space="0" w:color="auto"/>
            <w:right w:val="none" w:sz="0" w:space="0" w:color="auto"/>
          </w:divBdr>
        </w:div>
        <w:div w:id="958805317">
          <w:marLeft w:val="0"/>
          <w:marRight w:val="0"/>
          <w:marTop w:val="0"/>
          <w:marBottom w:val="0"/>
          <w:divBdr>
            <w:top w:val="none" w:sz="0" w:space="0" w:color="auto"/>
            <w:left w:val="none" w:sz="0" w:space="0" w:color="auto"/>
            <w:bottom w:val="none" w:sz="0" w:space="0" w:color="auto"/>
            <w:right w:val="none" w:sz="0" w:space="0" w:color="auto"/>
          </w:divBdr>
        </w:div>
        <w:div w:id="801580358">
          <w:marLeft w:val="0"/>
          <w:marRight w:val="0"/>
          <w:marTop w:val="0"/>
          <w:marBottom w:val="0"/>
          <w:divBdr>
            <w:top w:val="none" w:sz="0" w:space="0" w:color="auto"/>
            <w:left w:val="none" w:sz="0" w:space="0" w:color="auto"/>
            <w:bottom w:val="none" w:sz="0" w:space="0" w:color="auto"/>
            <w:right w:val="none" w:sz="0" w:space="0" w:color="auto"/>
          </w:divBdr>
        </w:div>
        <w:div w:id="192767798">
          <w:marLeft w:val="0"/>
          <w:marRight w:val="0"/>
          <w:marTop w:val="0"/>
          <w:marBottom w:val="0"/>
          <w:divBdr>
            <w:top w:val="none" w:sz="0" w:space="0" w:color="auto"/>
            <w:left w:val="none" w:sz="0" w:space="0" w:color="auto"/>
            <w:bottom w:val="none" w:sz="0" w:space="0" w:color="auto"/>
            <w:right w:val="none" w:sz="0" w:space="0" w:color="auto"/>
          </w:divBdr>
        </w:div>
        <w:div w:id="998189346">
          <w:marLeft w:val="0"/>
          <w:marRight w:val="0"/>
          <w:marTop w:val="0"/>
          <w:marBottom w:val="0"/>
          <w:divBdr>
            <w:top w:val="none" w:sz="0" w:space="0" w:color="auto"/>
            <w:left w:val="none" w:sz="0" w:space="0" w:color="auto"/>
            <w:bottom w:val="none" w:sz="0" w:space="0" w:color="auto"/>
            <w:right w:val="none" w:sz="0" w:space="0" w:color="auto"/>
          </w:divBdr>
        </w:div>
        <w:div w:id="251935787">
          <w:marLeft w:val="0"/>
          <w:marRight w:val="0"/>
          <w:marTop w:val="0"/>
          <w:marBottom w:val="0"/>
          <w:divBdr>
            <w:top w:val="none" w:sz="0" w:space="0" w:color="auto"/>
            <w:left w:val="none" w:sz="0" w:space="0" w:color="auto"/>
            <w:bottom w:val="none" w:sz="0" w:space="0" w:color="auto"/>
            <w:right w:val="none" w:sz="0" w:space="0" w:color="auto"/>
          </w:divBdr>
        </w:div>
        <w:div w:id="1407145436">
          <w:marLeft w:val="0"/>
          <w:marRight w:val="0"/>
          <w:marTop w:val="0"/>
          <w:marBottom w:val="0"/>
          <w:divBdr>
            <w:top w:val="none" w:sz="0" w:space="0" w:color="auto"/>
            <w:left w:val="none" w:sz="0" w:space="0" w:color="auto"/>
            <w:bottom w:val="none" w:sz="0" w:space="0" w:color="auto"/>
            <w:right w:val="none" w:sz="0" w:space="0" w:color="auto"/>
          </w:divBdr>
        </w:div>
        <w:div w:id="56049793">
          <w:marLeft w:val="0"/>
          <w:marRight w:val="0"/>
          <w:marTop w:val="0"/>
          <w:marBottom w:val="0"/>
          <w:divBdr>
            <w:top w:val="none" w:sz="0" w:space="0" w:color="auto"/>
            <w:left w:val="none" w:sz="0" w:space="0" w:color="auto"/>
            <w:bottom w:val="none" w:sz="0" w:space="0" w:color="auto"/>
            <w:right w:val="none" w:sz="0" w:space="0" w:color="auto"/>
          </w:divBdr>
        </w:div>
        <w:div w:id="1096097755">
          <w:marLeft w:val="0"/>
          <w:marRight w:val="0"/>
          <w:marTop w:val="0"/>
          <w:marBottom w:val="0"/>
          <w:divBdr>
            <w:top w:val="none" w:sz="0" w:space="0" w:color="auto"/>
            <w:left w:val="none" w:sz="0" w:space="0" w:color="auto"/>
            <w:bottom w:val="none" w:sz="0" w:space="0" w:color="auto"/>
            <w:right w:val="none" w:sz="0" w:space="0" w:color="auto"/>
          </w:divBdr>
        </w:div>
        <w:div w:id="376245427">
          <w:marLeft w:val="0"/>
          <w:marRight w:val="0"/>
          <w:marTop w:val="0"/>
          <w:marBottom w:val="0"/>
          <w:divBdr>
            <w:top w:val="none" w:sz="0" w:space="0" w:color="auto"/>
            <w:left w:val="none" w:sz="0" w:space="0" w:color="auto"/>
            <w:bottom w:val="none" w:sz="0" w:space="0" w:color="auto"/>
            <w:right w:val="none" w:sz="0" w:space="0" w:color="auto"/>
          </w:divBdr>
        </w:div>
        <w:div w:id="842286059">
          <w:marLeft w:val="0"/>
          <w:marRight w:val="0"/>
          <w:marTop w:val="0"/>
          <w:marBottom w:val="0"/>
          <w:divBdr>
            <w:top w:val="none" w:sz="0" w:space="0" w:color="auto"/>
            <w:left w:val="none" w:sz="0" w:space="0" w:color="auto"/>
            <w:bottom w:val="none" w:sz="0" w:space="0" w:color="auto"/>
            <w:right w:val="none" w:sz="0" w:space="0" w:color="auto"/>
          </w:divBdr>
        </w:div>
        <w:div w:id="651644085">
          <w:marLeft w:val="0"/>
          <w:marRight w:val="0"/>
          <w:marTop w:val="0"/>
          <w:marBottom w:val="0"/>
          <w:divBdr>
            <w:top w:val="none" w:sz="0" w:space="0" w:color="auto"/>
            <w:left w:val="none" w:sz="0" w:space="0" w:color="auto"/>
            <w:bottom w:val="none" w:sz="0" w:space="0" w:color="auto"/>
            <w:right w:val="none" w:sz="0" w:space="0" w:color="auto"/>
          </w:divBdr>
        </w:div>
        <w:div w:id="1238400629">
          <w:marLeft w:val="0"/>
          <w:marRight w:val="0"/>
          <w:marTop w:val="0"/>
          <w:marBottom w:val="0"/>
          <w:divBdr>
            <w:top w:val="none" w:sz="0" w:space="0" w:color="auto"/>
            <w:left w:val="none" w:sz="0" w:space="0" w:color="auto"/>
            <w:bottom w:val="none" w:sz="0" w:space="0" w:color="auto"/>
            <w:right w:val="none" w:sz="0" w:space="0" w:color="auto"/>
          </w:divBdr>
        </w:div>
        <w:div w:id="177353740">
          <w:marLeft w:val="0"/>
          <w:marRight w:val="0"/>
          <w:marTop w:val="0"/>
          <w:marBottom w:val="0"/>
          <w:divBdr>
            <w:top w:val="none" w:sz="0" w:space="0" w:color="auto"/>
            <w:left w:val="none" w:sz="0" w:space="0" w:color="auto"/>
            <w:bottom w:val="none" w:sz="0" w:space="0" w:color="auto"/>
            <w:right w:val="none" w:sz="0" w:space="0" w:color="auto"/>
          </w:divBdr>
        </w:div>
        <w:div w:id="1354068804">
          <w:marLeft w:val="0"/>
          <w:marRight w:val="0"/>
          <w:marTop w:val="0"/>
          <w:marBottom w:val="0"/>
          <w:divBdr>
            <w:top w:val="none" w:sz="0" w:space="0" w:color="auto"/>
            <w:left w:val="none" w:sz="0" w:space="0" w:color="auto"/>
            <w:bottom w:val="none" w:sz="0" w:space="0" w:color="auto"/>
            <w:right w:val="none" w:sz="0" w:space="0" w:color="auto"/>
          </w:divBdr>
        </w:div>
        <w:div w:id="615647641">
          <w:marLeft w:val="0"/>
          <w:marRight w:val="0"/>
          <w:marTop w:val="0"/>
          <w:marBottom w:val="0"/>
          <w:divBdr>
            <w:top w:val="none" w:sz="0" w:space="0" w:color="auto"/>
            <w:left w:val="none" w:sz="0" w:space="0" w:color="auto"/>
            <w:bottom w:val="none" w:sz="0" w:space="0" w:color="auto"/>
            <w:right w:val="none" w:sz="0" w:space="0" w:color="auto"/>
          </w:divBdr>
        </w:div>
        <w:div w:id="1255478881">
          <w:marLeft w:val="0"/>
          <w:marRight w:val="0"/>
          <w:marTop w:val="0"/>
          <w:marBottom w:val="0"/>
          <w:divBdr>
            <w:top w:val="none" w:sz="0" w:space="0" w:color="auto"/>
            <w:left w:val="none" w:sz="0" w:space="0" w:color="auto"/>
            <w:bottom w:val="none" w:sz="0" w:space="0" w:color="auto"/>
            <w:right w:val="none" w:sz="0" w:space="0" w:color="auto"/>
          </w:divBdr>
        </w:div>
        <w:div w:id="388117521">
          <w:marLeft w:val="0"/>
          <w:marRight w:val="0"/>
          <w:marTop w:val="0"/>
          <w:marBottom w:val="0"/>
          <w:divBdr>
            <w:top w:val="none" w:sz="0" w:space="0" w:color="auto"/>
            <w:left w:val="none" w:sz="0" w:space="0" w:color="auto"/>
            <w:bottom w:val="none" w:sz="0" w:space="0" w:color="auto"/>
            <w:right w:val="none" w:sz="0" w:space="0" w:color="auto"/>
          </w:divBdr>
        </w:div>
        <w:div w:id="18434853">
          <w:marLeft w:val="0"/>
          <w:marRight w:val="0"/>
          <w:marTop w:val="0"/>
          <w:marBottom w:val="0"/>
          <w:divBdr>
            <w:top w:val="none" w:sz="0" w:space="0" w:color="auto"/>
            <w:left w:val="none" w:sz="0" w:space="0" w:color="auto"/>
            <w:bottom w:val="none" w:sz="0" w:space="0" w:color="auto"/>
            <w:right w:val="none" w:sz="0" w:space="0" w:color="auto"/>
          </w:divBdr>
        </w:div>
        <w:div w:id="1923710634">
          <w:marLeft w:val="0"/>
          <w:marRight w:val="0"/>
          <w:marTop w:val="0"/>
          <w:marBottom w:val="0"/>
          <w:divBdr>
            <w:top w:val="none" w:sz="0" w:space="0" w:color="auto"/>
            <w:left w:val="none" w:sz="0" w:space="0" w:color="auto"/>
            <w:bottom w:val="none" w:sz="0" w:space="0" w:color="auto"/>
            <w:right w:val="none" w:sz="0" w:space="0" w:color="auto"/>
          </w:divBdr>
        </w:div>
        <w:div w:id="1834222781">
          <w:marLeft w:val="0"/>
          <w:marRight w:val="0"/>
          <w:marTop w:val="0"/>
          <w:marBottom w:val="0"/>
          <w:divBdr>
            <w:top w:val="none" w:sz="0" w:space="0" w:color="auto"/>
            <w:left w:val="none" w:sz="0" w:space="0" w:color="auto"/>
            <w:bottom w:val="none" w:sz="0" w:space="0" w:color="auto"/>
            <w:right w:val="none" w:sz="0" w:space="0" w:color="auto"/>
          </w:divBdr>
        </w:div>
        <w:div w:id="1029337037">
          <w:marLeft w:val="0"/>
          <w:marRight w:val="0"/>
          <w:marTop w:val="0"/>
          <w:marBottom w:val="0"/>
          <w:divBdr>
            <w:top w:val="none" w:sz="0" w:space="0" w:color="auto"/>
            <w:left w:val="none" w:sz="0" w:space="0" w:color="auto"/>
            <w:bottom w:val="none" w:sz="0" w:space="0" w:color="auto"/>
            <w:right w:val="none" w:sz="0" w:space="0" w:color="auto"/>
          </w:divBdr>
        </w:div>
        <w:div w:id="685059303">
          <w:marLeft w:val="0"/>
          <w:marRight w:val="0"/>
          <w:marTop w:val="0"/>
          <w:marBottom w:val="0"/>
          <w:divBdr>
            <w:top w:val="none" w:sz="0" w:space="0" w:color="auto"/>
            <w:left w:val="none" w:sz="0" w:space="0" w:color="auto"/>
            <w:bottom w:val="none" w:sz="0" w:space="0" w:color="auto"/>
            <w:right w:val="none" w:sz="0" w:space="0" w:color="auto"/>
          </w:divBdr>
        </w:div>
        <w:div w:id="842932891">
          <w:marLeft w:val="0"/>
          <w:marRight w:val="0"/>
          <w:marTop w:val="0"/>
          <w:marBottom w:val="0"/>
          <w:divBdr>
            <w:top w:val="none" w:sz="0" w:space="0" w:color="auto"/>
            <w:left w:val="none" w:sz="0" w:space="0" w:color="auto"/>
            <w:bottom w:val="none" w:sz="0" w:space="0" w:color="auto"/>
            <w:right w:val="none" w:sz="0" w:space="0" w:color="auto"/>
          </w:divBdr>
        </w:div>
        <w:div w:id="393238345">
          <w:marLeft w:val="0"/>
          <w:marRight w:val="0"/>
          <w:marTop w:val="0"/>
          <w:marBottom w:val="0"/>
          <w:divBdr>
            <w:top w:val="none" w:sz="0" w:space="0" w:color="auto"/>
            <w:left w:val="none" w:sz="0" w:space="0" w:color="auto"/>
            <w:bottom w:val="none" w:sz="0" w:space="0" w:color="auto"/>
            <w:right w:val="none" w:sz="0" w:space="0" w:color="auto"/>
          </w:divBdr>
        </w:div>
        <w:div w:id="729963290">
          <w:marLeft w:val="0"/>
          <w:marRight w:val="0"/>
          <w:marTop w:val="0"/>
          <w:marBottom w:val="0"/>
          <w:divBdr>
            <w:top w:val="none" w:sz="0" w:space="0" w:color="auto"/>
            <w:left w:val="none" w:sz="0" w:space="0" w:color="auto"/>
            <w:bottom w:val="none" w:sz="0" w:space="0" w:color="auto"/>
            <w:right w:val="none" w:sz="0" w:space="0" w:color="auto"/>
          </w:divBdr>
        </w:div>
        <w:div w:id="664094936">
          <w:marLeft w:val="0"/>
          <w:marRight w:val="0"/>
          <w:marTop w:val="0"/>
          <w:marBottom w:val="0"/>
          <w:divBdr>
            <w:top w:val="none" w:sz="0" w:space="0" w:color="auto"/>
            <w:left w:val="none" w:sz="0" w:space="0" w:color="auto"/>
            <w:bottom w:val="none" w:sz="0" w:space="0" w:color="auto"/>
            <w:right w:val="none" w:sz="0" w:space="0" w:color="auto"/>
          </w:divBdr>
        </w:div>
        <w:div w:id="659697894">
          <w:marLeft w:val="0"/>
          <w:marRight w:val="0"/>
          <w:marTop w:val="0"/>
          <w:marBottom w:val="0"/>
          <w:divBdr>
            <w:top w:val="none" w:sz="0" w:space="0" w:color="auto"/>
            <w:left w:val="none" w:sz="0" w:space="0" w:color="auto"/>
            <w:bottom w:val="none" w:sz="0" w:space="0" w:color="auto"/>
            <w:right w:val="none" w:sz="0" w:space="0" w:color="auto"/>
          </w:divBdr>
        </w:div>
        <w:div w:id="2125152783">
          <w:marLeft w:val="0"/>
          <w:marRight w:val="0"/>
          <w:marTop w:val="0"/>
          <w:marBottom w:val="0"/>
          <w:divBdr>
            <w:top w:val="none" w:sz="0" w:space="0" w:color="auto"/>
            <w:left w:val="none" w:sz="0" w:space="0" w:color="auto"/>
            <w:bottom w:val="none" w:sz="0" w:space="0" w:color="auto"/>
            <w:right w:val="none" w:sz="0" w:space="0" w:color="auto"/>
          </w:divBdr>
        </w:div>
        <w:div w:id="1495998661">
          <w:marLeft w:val="0"/>
          <w:marRight w:val="0"/>
          <w:marTop w:val="0"/>
          <w:marBottom w:val="0"/>
          <w:divBdr>
            <w:top w:val="none" w:sz="0" w:space="0" w:color="auto"/>
            <w:left w:val="none" w:sz="0" w:space="0" w:color="auto"/>
            <w:bottom w:val="none" w:sz="0" w:space="0" w:color="auto"/>
            <w:right w:val="none" w:sz="0" w:space="0" w:color="auto"/>
          </w:divBdr>
        </w:div>
        <w:div w:id="736392426">
          <w:marLeft w:val="0"/>
          <w:marRight w:val="0"/>
          <w:marTop w:val="0"/>
          <w:marBottom w:val="0"/>
          <w:divBdr>
            <w:top w:val="none" w:sz="0" w:space="0" w:color="auto"/>
            <w:left w:val="none" w:sz="0" w:space="0" w:color="auto"/>
            <w:bottom w:val="none" w:sz="0" w:space="0" w:color="auto"/>
            <w:right w:val="none" w:sz="0" w:space="0" w:color="auto"/>
          </w:divBdr>
        </w:div>
        <w:div w:id="1357655729">
          <w:marLeft w:val="0"/>
          <w:marRight w:val="0"/>
          <w:marTop w:val="0"/>
          <w:marBottom w:val="0"/>
          <w:divBdr>
            <w:top w:val="none" w:sz="0" w:space="0" w:color="auto"/>
            <w:left w:val="none" w:sz="0" w:space="0" w:color="auto"/>
            <w:bottom w:val="none" w:sz="0" w:space="0" w:color="auto"/>
            <w:right w:val="none" w:sz="0" w:space="0" w:color="auto"/>
          </w:divBdr>
        </w:div>
        <w:div w:id="1602375785">
          <w:marLeft w:val="0"/>
          <w:marRight w:val="0"/>
          <w:marTop w:val="0"/>
          <w:marBottom w:val="0"/>
          <w:divBdr>
            <w:top w:val="none" w:sz="0" w:space="0" w:color="auto"/>
            <w:left w:val="none" w:sz="0" w:space="0" w:color="auto"/>
            <w:bottom w:val="none" w:sz="0" w:space="0" w:color="auto"/>
            <w:right w:val="none" w:sz="0" w:space="0" w:color="auto"/>
          </w:divBdr>
        </w:div>
        <w:div w:id="1814373224">
          <w:marLeft w:val="0"/>
          <w:marRight w:val="0"/>
          <w:marTop w:val="0"/>
          <w:marBottom w:val="0"/>
          <w:divBdr>
            <w:top w:val="none" w:sz="0" w:space="0" w:color="auto"/>
            <w:left w:val="none" w:sz="0" w:space="0" w:color="auto"/>
            <w:bottom w:val="none" w:sz="0" w:space="0" w:color="auto"/>
            <w:right w:val="none" w:sz="0" w:space="0" w:color="auto"/>
          </w:divBdr>
        </w:div>
        <w:div w:id="1408183426">
          <w:marLeft w:val="0"/>
          <w:marRight w:val="0"/>
          <w:marTop w:val="0"/>
          <w:marBottom w:val="0"/>
          <w:divBdr>
            <w:top w:val="none" w:sz="0" w:space="0" w:color="auto"/>
            <w:left w:val="none" w:sz="0" w:space="0" w:color="auto"/>
            <w:bottom w:val="none" w:sz="0" w:space="0" w:color="auto"/>
            <w:right w:val="none" w:sz="0" w:space="0" w:color="auto"/>
          </w:divBdr>
        </w:div>
        <w:div w:id="261454403">
          <w:marLeft w:val="0"/>
          <w:marRight w:val="0"/>
          <w:marTop w:val="0"/>
          <w:marBottom w:val="0"/>
          <w:divBdr>
            <w:top w:val="none" w:sz="0" w:space="0" w:color="auto"/>
            <w:left w:val="none" w:sz="0" w:space="0" w:color="auto"/>
            <w:bottom w:val="none" w:sz="0" w:space="0" w:color="auto"/>
            <w:right w:val="none" w:sz="0" w:space="0" w:color="auto"/>
          </w:divBdr>
        </w:div>
        <w:div w:id="155537640">
          <w:marLeft w:val="0"/>
          <w:marRight w:val="0"/>
          <w:marTop w:val="0"/>
          <w:marBottom w:val="0"/>
          <w:divBdr>
            <w:top w:val="none" w:sz="0" w:space="0" w:color="auto"/>
            <w:left w:val="none" w:sz="0" w:space="0" w:color="auto"/>
            <w:bottom w:val="none" w:sz="0" w:space="0" w:color="auto"/>
            <w:right w:val="none" w:sz="0" w:space="0" w:color="auto"/>
          </w:divBdr>
        </w:div>
        <w:div w:id="2075197868">
          <w:marLeft w:val="0"/>
          <w:marRight w:val="0"/>
          <w:marTop w:val="0"/>
          <w:marBottom w:val="0"/>
          <w:divBdr>
            <w:top w:val="none" w:sz="0" w:space="0" w:color="auto"/>
            <w:left w:val="none" w:sz="0" w:space="0" w:color="auto"/>
            <w:bottom w:val="none" w:sz="0" w:space="0" w:color="auto"/>
            <w:right w:val="none" w:sz="0" w:space="0" w:color="auto"/>
          </w:divBdr>
        </w:div>
        <w:div w:id="547031599">
          <w:marLeft w:val="0"/>
          <w:marRight w:val="0"/>
          <w:marTop w:val="0"/>
          <w:marBottom w:val="0"/>
          <w:divBdr>
            <w:top w:val="none" w:sz="0" w:space="0" w:color="auto"/>
            <w:left w:val="none" w:sz="0" w:space="0" w:color="auto"/>
            <w:bottom w:val="none" w:sz="0" w:space="0" w:color="auto"/>
            <w:right w:val="none" w:sz="0" w:space="0" w:color="auto"/>
          </w:divBdr>
        </w:div>
        <w:div w:id="1050496376">
          <w:marLeft w:val="0"/>
          <w:marRight w:val="0"/>
          <w:marTop w:val="0"/>
          <w:marBottom w:val="0"/>
          <w:divBdr>
            <w:top w:val="none" w:sz="0" w:space="0" w:color="auto"/>
            <w:left w:val="none" w:sz="0" w:space="0" w:color="auto"/>
            <w:bottom w:val="none" w:sz="0" w:space="0" w:color="auto"/>
            <w:right w:val="none" w:sz="0" w:space="0" w:color="auto"/>
          </w:divBdr>
        </w:div>
        <w:div w:id="651522791">
          <w:marLeft w:val="0"/>
          <w:marRight w:val="0"/>
          <w:marTop w:val="0"/>
          <w:marBottom w:val="0"/>
          <w:divBdr>
            <w:top w:val="none" w:sz="0" w:space="0" w:color="auto"/>
            <w:left w:val="none" w:sz="0" w:space="0" w:color="auto"/>
            <w:bottom w:val="none" w:sz="0" w:space="0" w:color="auto"/>
            <w:right w:val="none" w:sz="0" w:space="0" w:color="auto"/>
          </w:divBdr>
        </w:div>
        <w:div w:id="817460321">
          <w:marLeft w:val="0"/>
          <w:marRight w:val="0"/>
          <w:marTop w:val="0"/>
          <w:marBottom w:val="0"/>
          <w:divBdr>
            <w:top w:val="none" w:sz="0" w:space="0" w:color="auto"/>
            <w:left w:val="none" w:sz="0" w:space="0" w:color="auto"/>
            <w:bottom w:val="none" w:sz="0" w:space="0" w:color="auto"/>
            <w:right w:val="none" w:sz="0" w:space="0" w:color="auto"/>
          </w:divBdr>
        </w:div>
        <w:div w:id="1594589084">
          <w:marLeft w:val="0"/>
          <w:marRight w:val="0"/>
          <w:marTop w:val="0"/>
          <w:marBottom w:val="0"/>
          <w:divBdr>
            <w:top w:val="none" w:sz="0" w:space="0" w:color="auto"/>
            <w:left w:val="none" w:sz="0" w:space="0" w:color="auto"/>
            <w:bottom w:val="none" w:sz="0" w:space="0" w:color="auto"/>
            <w:right w:val="none" w:sz="0" w:space="0" w:color="auto"/>
          </w:divBdr>
        </w:div>
        <w:div w:id="602953893">
          <w:marLeft w:val="0"/>
          <w:marRight w:val="0"/>
          <w:marTop w:val="0"/>
          <w:marBottom w:val="0"/>
          <w:divBdr>
            <w:top w:val="none" w:sz="0" w:space="0" w:color="auto"/>
            <w:left w:val="none" w:sz="0" w:space="0" w:color="auto"/>
            <w:bottom w:val="none" w:sz="0" w:space="0" w:color="auto"/>
            <w:right w:val="none" w:sz="0" w:space="0" w:color="auto"/>
          </w:divBdr>
        </w:div>
        <w:div w:id="1511484764">
          <w:marLeft w:val="0"/>
          <w:marRight w:val="0"/>
          <w:marTop w:val="0"/>
          <w:marBottom w:val="0"/>
          <w:divBdr>
            <w:top w:val="none" w:sz="0" w:space="0" w:color="auto"/>
            <w:left w:val="none" w:sz="0" w:space="0" w:color="auto"/>
            <w:bottom w:val="none" w:sz="0" w:space="0" w:color="auto"/>
            <w:right w:val="none" w:sz="0" w:space="0" w:color="auto"/>
          </w:divBdr>
        </w:div>
        <w:div w:id="220214468">
          <w:marLeft w:val="0"/>
          <w:marRight w:val="0"/>
          <w:marTop w:val="0"/>
          <w:marBottom w:val="0"/>
          <w:divBdr>
            <w:top w:val="none" w:sz="0" w:space="0" w:color="auto"/>
            <w:left w:val="none" w:sz="0" w:space="0" w:color="auto"/>
            <w:bottom w:val="none" w:sz="0" w:space="0" w:color="auto"/>
            <w:right w:val="none" w:sz="0" w:space="0" w:color="auto"/>
          </w:divBdr>
        </w:div>
        <w:div w:id="1243949522">
          <w:marLeft w:val="0"/>
          <w:marRight w:val="0"/>
          <w:marTop w:val="0"/>
          <w:marBottom w:val="0"/>
          <w:divBdr>
            <w:top w:val="none" w:sz="0" w:space="0" w:color="auto"/>
            <w:left w:val="none" w:sz="0" w:space="0" w:color="auto"/>
            <w:bottom w:val="none" w:sz="0" w:space="0" w:color="auto"/>
            <w:right w:val="none" w:sz="0" w:space="0" w:color="auto"/>
          </w:divBdr>
        </w:div>
        <w:div w:id="2123306889">
          <w:marLeft w:val="0"/>
          <w:marRight w:val="0"/>
          <w:marTop w:val="0"/>
          <w:marBottom w:val="0"/>
          <w:divBdr>
            <w:top w:val="none" w:sz="0" w:space="0" w:color="auto"/>
            <w:left w:val="none" w:sz="0" w:space="0" w:color="auto"/>
            <w:bottom w:val="none" w:sz="0" w:space="0" w:color="auto"/>
            <w:right w:val="none" w:sz="0" w:space="0" w:color="auto"/>
          </w:divBdr>
        </w:div>
        <w:div w:id="2072189454">
          <w:marLeft w:val="0"/>
          <w:marRight w:val="0"/>
          <w:marTop w:val="0"/>
          <w:marBottom w:val="0"/>
          <w:divBdr>
            <w:top w:val="none" w:sz="0" w:space="0" w:color="auto"/>
            <w:left w:val="none" w:sz="0" w:space="0" w:color="auto"/>
            <w:bottom w:val="none" w:sz="0" w:space="0" w:color="auto"/>
            <w:right w:val="none" w:sz="0" w:space="0" w:color="auto"/>
          </w:divBdr>
        </w:div>
        <w:div w:id="374622565">
          <w:marLeft w:val="0"/>
          <w:marRight w:val="0"/>
          <w:marTop w:val="0"/>
          <w:marBottom w:val="0"/>
          <w:divBdr>
            <w:top w:val="none" w:sz="0" w:space="0" w:color="auto"/>
            <w:left w:val="none" w:sz="0" w:space="0" w:color="auto"/>
            <w:bottom w:val="none" w:sz="0" w:space="0" w:color="auto"/>
            <w:right w:val="none" w:sz="0" w:space="0" w:color="auto"/>
          </w:divBdr>
        </w:div>
        <w:div w:id="1154376245">
          <w:marLeft w:val="0"/>
          <w:marRight w:val="0"/>
          <w:marTop w:val="0"/>
          <w:marBottom w:val="0"/>
          <w:divBdr>
            <w:top w:val="none" w:sz="0" w:space="0" w:color="auto"/>
            <w:left w:val="none" w:sz="0" w:space="0" w:color="auto"/>
            <w:bottom w:val="none" w:sz="0" w:space="0" w:color="auto"/>
            <w:right w:val="none" w:sz="0" w:space="0" w:color="auto"/>
          </w:divBdr>
        </w:div>
        <w:div w:id="760612083">
          <w:marLeft w:val="0"/>
          <w:marRight w:val="0"/>
          <w:marTop w:val="0"/>
          <w:marBottom w:val="0"/>
          <w:divBdr>
            <w:top w:val="none" w:sz="0" w:space="0" w:color="auto"/>
            <w:left w:val="none" w:sz="0" w:space="0" w:color="auto"/>
            <w:bottom w:val="none" w:sz="0" w:space="0" w:color="auto"/>
            <w:right w:val="none" w:sz="0" w:space="0" w:color="auto"/>
          </w:divBdr>
        </w:div>
        <w:div w:id="1885674502">
          <w:marLeft w:val="0"/>
          <w:marRight w:val="0"/>
          <w:marTop w:val="0"/>
          <w:marBottom w:val="0"/>
          <w:divBdr>
            <w:top w:val="none" w:sz="0" w:space="0" w:color="auto"/>
            <w:left w:val="none" w:sz="0" w:space="0" w:color="auto"/>
            <w:bottom w:val="none" w:sz="0" w:space="0" w:color="auto"/>
            <w:right w:val="none" w:sz="0" w:space="0" w:color="auto"/>
          </w:divBdr>
        </w:div>
        <w:div w:id="521942978">
          <w:marLeft w:val="0"/>
          <w:marRight w:val="0"/>
          <w:marTop w:val="0"/>
          <w:marBottom w:val="0"/>
          <w:divBdr>
            <w:top w:val="none" w:sz="0" w:space="0" w:color="auto"/>
            <w:left w:val="none" w:sz="0" w:space="0" w:color="auto"/>
            <w:bottom w:val="none" w:sz="0" w:space="0" w:color="auto"/>
            <w:right w:val="none" w:sz="0" w:space="0" w:color="auto"/>
          </w:divBdr>
        </w:div>
        <w:div w:id="555891414">
          <w:marLeft w:val="0"/>
          <w:marRight w:val="0"/>
          <w:marTop w:val="0"/>
          <w:marBottom w:val="0"/>
          <w:divBdr>
            <w:top w:val="none" w:sz="0" w:space="0" w:color="auto"/>
            <w:left w:val="none" w:sz="0" w:space="0" w:color="auto"/>
            <w:bottom w:val="none" w:sz="0" w:space="0" w:color="auto"/>
            <w:right w:val="none" w:sz="0" w:space="0" w:color="auto"/>
          </w:divBdr>
        </w:div>
        <w:div w:id="862089967">
          <w:marLeft w:val="0"/>
          <w:marRight w:val="0"/>
          <w:marTop w:val="0"/>
          <w:marBottom w:val="0"/>
          <w:divBdr>
            <w:top w:val="none" w:sz="0" w:space="0" w:color="auto"/>
            <w:left w:val="none" w:sz="0" w:space="0" w:color="auto"/>
            <w:bottom w:val="none" w:sz="0" w:space="0" w:color="auto"/>
            <w:right w:val="none" w:sz="0" w:space="0" w:color="auto"/>
          </w:divBdr>
        </w:div>
        <w:div w:id="1921909997">
          <w:marLeft w:val="0"/>
          <w:marRight w:val="0"/>
          <w:marTop w:val="0"/>
          <w:marBottom w:val="0"/>
          <w:divBdr>
            <w:top w:val="none" w:sz="0" w:space="0" w:color="auto"/>
            <w:left w:val="none" w:sz="0" w:space="0" w:color="auto"/>
            <w:bottom w:val="none" w:sz="0" w:space="0" w:color="auto"/>
            <w:right w:val="none" w:sz="0" w:space="0" w:color="auto"/>
          </w:divBdr>
        </w:div>
        <w:div w:id="46465348">
          <w:marLeft w:val="0"/>
          <w:marRight w:val="0"/>
          <w:marTop w:val="0"/>
          <w:marBottom w:val="0"/>
          <w:divBdr>
            <w:top w:val="none" w:sz="0" w:space="0" w:color="auto"/>
            <w:left w:val="none" w:sz="0" w:space="0" w:color="auto"/>
            <w:bottom w:val="none" w:sz="0" w:space="0" w:color="auto"/>
            <w:right w:val="none" w:sz="0" w:space="0" w:color="auto"/>
          </w:divBdr>
        </w:div>
        <w:div w:id="505093853">
          <w:marLeft w:val="0"/>
          <w:marRight w:val="0"/>
          <w:marTop w:val="0"/>
          <w:marBottom w:val="0"/>
          <w:divBdr>
            <w:top w:val="none" w:sz="0" w:space="0" w:color="auto"/>
            <w:left w:val="none" w:sz="0" w:space="0" w:color="auto"/>
            <w:bottom w:val="none" w:sz="0" w:space="0" w:color="auto"/>
            <w:right w:val="none" w:sz="0" w:space="0" w:color="auto"/>
          </w:divBdr>
        </w:div>
        <w:div w:id="175585098">
          <w:marLeft w:val="0"/>
          <w:marRight w:val="0"/>
          <w:marTop w:val="0"/>
          <w:marBottom w:val="0"/>
          <w:divBdr>
            <w:top w:val="none" w:sz="0" w:space="0" w:color="auto"/>
            <w:left w:val="none" w:sz="0" w:space="0" w:color="auto"/>
            <w:bottom w:val="none" w:sz="0" w:space="0" w:color="auto"/>
            <w:right w:val="none" w:sz="0" w:space="0" w:color="auto"/>
          </w:divBdr>
        </w:div>
        <w:div w:id="595098015">
          <w:marLeft w:val="0"/>
          <w:marRight w:val="0"/>
          <w:marTop w:val="0"/>
          <w:marBottom w:val="0"/>
          <w:divBdr>
            <w:top w:val="none" w:sz="0" w:space="0" w:color="auto"/>
            <w:left w:val="none" w:sz="0" w:space="0" w:color="auto"/>
            <w:bottom w:val="none" w:sz="0" w:space="0" w:color="auto"/>
            <w:right w:val="none" w:sz="0" w:space="0" w:color="auto"/>
          </w:divBdr>
        </w:div>
        <w:div w:id="31350392">
          <w:marLeft w:val="0"/>
          <w:marRight w:val="0"/>
          <w:marTop w:val="0"/>
          <w:marBottom w:val="0"/>
          <w:divBdr>
            <w:top w:val="none" w:sz="0" w:space="0" w:color="auto"/>
            <w:left w:val="none" w:sz="0" w:space="0" w:color="auto"/>
            <w:bottom w:val="none" w:sz="0" w:space="0" w:color="auto"/>
            <w:right w:val="none" w:sz="0" w:space="0" w:color="auto"/>
          </w:divBdr>
        </w:div>
        <w:div w:id="1201362351">
          <w:marLeft w:val="0"/>
          <w:marRight w:val="0"/>
          <w:marTop w:val="0"/>
          <w:marBottom w:val="0"/>
          <w:divBdr>
            <w:top w:val="none" w:sz="0" w:space="0" w:color="auto"/>
            <w:left w:val="none" w:sz="0" w:space="0" w:color="auto"/>
            <w:bottom w:val="none" w:sz="0" w:space="0" w:color="auto"/>
            <w:right w:val="none" w:sz="0" w:space="0" w:color="auto"/>
          </w:divBdr>
        </w:div>
        <w:div w:id="1083532835">
          <w:marLeft w:val="0"/>
          <w:marRight w:val="0"/>
          <w:marTop w:val="0"/>
          <w:marBottom w:val="0"/>
          <w:divBdr>
            <w:top w:val="none" w:sz="0" w:space="0" w:color="auto"/>
            <w:left w:val="none" w:sz="0" w:space="0" w:color="auto"/>
            <w:bottom w:val="none" w:sz="0" w:space="0" w:color="auto"/>
            <w:right w:val="none" w:sz="0" w:space="0" w:color="auto"/>
          </w:divBdr>
        </w:div>
        <w:div w:id="58947717">
          <w:marLeft w:val="0"/>
          <w:marRight w:val="0"/>
          <w:marTop w:val="0"/>
          <w:marBottom w:val="0"/>
          <w:divBdr>
            <w:top w:val="none" w:sz="0" w:space="0" w:color="auto"/>
            <w:left w:val="none" w:sz="0" w:space="0" w:color="auto"/>
            <w:bottom w:val="none" w:sz="0" w:space="0" w:color="auto"/>
            <w:right w:val="none" w:sz="0" w:space="0" w:color="auto"/>
          </w:divBdr>
        </w:div>
        <w:div w:id="533350241">
          <w:marLeft w:val="0"/>
          <w:marRight w:val="0"/>
          <w:marTop w:val="0"/>
          <w:marBottom w:val="0"/>
          <w:divBdr>
            <w:top w:val="none" w:sz="0" w:space="0" w:color="auto"/>
            <w:left w:val="none" w:sz="0" w:space="0" w:color="auto"/>
            <w:bottom w:val="none" w:sz="0" w:space="0" w:color="auto"/>
            <w:right w:val="none" w:sz="0" w:space="0" w:color="auto"/>
          </w:divBdr>
        </w:div>
        <w:div w:id="1737123857">
          <w:marLeft w:val="0"/>
          <w:marRight w:val="0"/>
          <w:marTop w:val="0"/>
          <w:marBottom w:val="0"/>
          <w:divBdr>
            <w:top w:val="none" w:sz="0" w:space="0" w:color="auto"/>
            <w:left w:val="none" w:sz="0" w:space="0" w:color="auto"/>
            <w:bottom w:val="none" w:sz="0" w:space="0" w:color="auto"/>
            <w:right w:val="none" w:sz="0" w:space="0" w:color="auto"/>
          </w:divBdr>
        </w:div>
        <w:div w:id="2045130274">
          <w:marLeft w:val="0"/>
          <w:marRight w:val="0"/>
          <w:marTop w:val="0"/>
          <w:marBottom w:val="0"/>
          <w:divBdr>
            <w:top w:val="none" w:sz="0" w:space="0" w:color="auto"/>
            <w:left w:val="none" w:sz="0" w:space="0" w:color="auto"/>
            <w:bottom w:val="none" w:sz="0" w:space="0" w:color="auto"/>
            <w:right w:val="none" w:sz="0" w:space="0" w:color="auto"/>
          </w:divBdr>
        </w:div>
        <w:div w:id="1028063808">
          <w:marLeft w:val="0"/>
          <w:marRight w:val="0"/>
          <w:marTop w:val="0"/>
          <w:marBottom w:val="0"/>
          <w:divBdr>
            <w:top w:val="none" w:sz="0" w:space="0" w:color="auto"/>
            <w:left w:val="none" w:sz="0" w:space="0" w:color="auto"/>
            <w:bottom w:val="none" w:sz="0" w:space="0" w:color="auto"/>
            <w:right w:val="none" w:sz="0" w:space="0" w:color="auto"/>
          </w:divBdr>
        </w:div>
        <w:div w:id="1657799817">
          <w:marLeft w:val="0"/>
          <w:marRight w:val="0"/>
          <w:marTop w:val="0"/>
          <w:marBottom w:val="0"/>
          <w:divBdr>
            <w:top w:val="none" w:sz="0" w:space="0" w:color="auto"/>
            <w:left w:val="none" w:sz="0" w:space="0" w:color="auto"/>
            <w:bottom w:val="none" w:sz="0" w:space="0" w:color="auto"/>
            <w:right w:val="none" w:sz="0" w:space="0" w:color="auto"/>
          </w:divBdr>
        </w:div>
        <w:div w:id="2008628788">
          <w:marLeft w:val="0"/>
          <w:marRight w:val="0"/>
          <w:marTop w:val="0"/>
          <w:marBottom w:val="0"/>
          <w:divBdr>
            <w:top w:val="none" w:sz="0" w:space="0" w:color="auto"/>
            <w:left w:val="none" w:sz="0" w:space="0" w:color="auto"/>
            <w:bottom w:val="none" w:sz="0" w:space="0" w:color="auto"/>
            <w:right w:val="none" w:sz="0" w:space="0" w:color="auto"/>
          </w:divBdr>
        </w:div>
        <w:div w:id="1987511076">
          <w:marLeft w:val="0"/>
          <w:marRight w:val="0"/>
          <w:marTop w:val="0"/>
          <w:marBottom w:val="0"/>
          <w:divBdr>
            <w:top w:val="none" w:sz="0" w:space="0" w:color="auto"/>
            <w:left w:val="none" w:sz="0" w:space="0" w:color="auto"/>
            <w:bottom w:val="none" w:sz="0" w:space="0" w:color="auto"/>
            <w:right w:val="none" w:sz="0" w:space="0" w:color="auto"/>
          </w:divBdr>
        </w:div>
        <w:div w:id="1990593146">
          <w:marLeft w:val="0"/>
          <w:marRight w:val="0"/>
          <w:marTop w:val="0"/>
          <w:marBottom w:val="0"/>
          <w:divBdr>
            <w:top w:val="none" w:sz="0" w:space="0" w:color="auto"/>
            <w:left w:val="none" w:sz="0" w:space="0" w:color="auto"/>
            <w:bottom w:val="none" w:sz="0" w:space="0" w:color="auto"/>
            <w:right w:val="none" w:sz="0" w:space="0" w:color="auto"/>
          </w:divBdr>
        </w:div>
        <w:div w:id="1950503250">
          <w:marLeft w:val="0"/>
          <w:marRight w:val="0"/>
          <w:marTop w:val="0"/>
          <w:marBottom w:val="0"/>
          <w:divBdr>
            <w:top w:val="none" w:sz="0" w:space="0" w:color="auto"/>
            <w:left w:val="none" w:sz="0" w:space="0" w:color="auto"/>
            <w:bottom w:val="none" w:sz="0" w:space="0" w:color="auto"/>
            <w:right w:val="none" w:sz="0" w:space="0" w:color="auto"/>
          </w:divBdr>
        </w:div>
        <w:div w:id="1286472157">
          <w:marLeft w:val="0"/>
          <w:marRight w:val="0"/>
          <w:marTop w:val="0"/>
          <w:marBottom w:val="0"/>
          <w:divBdr>
            <w:top w:val="none" w:sz="0" w:space="0" w:color="auto"/>
            <w:left w:val="none" w:sz="0" w:space="0" w:color="auto"/>
            <w:bottom w:val="none" w:sz="0" w:space="0" w:color="auto"/>
            <w:right w:val="none" w:sz="0" w:space="0" w:color="auto"/>
          </w:divBdr>
        </w:div>
        <w:div w:id="150218685">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706179286">
          <w:marLeft w:val="0"/>
          <w:marRight w:val="0"/>
          <w:marTop w:val="0"/>
          <w:marBottom w:val="0"/>
          <w:divBdr>
            <w:top w:val="none" w:sz="0" w:space="0" w:color="auto"/>
            <w:left w:val="none" w:sz="0" w:space="0" w:color="auto"/>
            <w:bottom w:val="none" w:sz="0" w:space="0" w:color="auto"/>
            <w:right w:val="none" w:sz="0" w:space="0" w:color="auto"/>
          </w:divBdr>
        </w:div>
        <w:div w:id="1200554829">
          <w:marLeft w:val="0"/>
          <w:marRight w:val="0"/>
          <w:marTop w:val="0"/>
          <w:marBottom w:val="0"/>
          <w:divBdr>
            <w:top w:val="none" w:sz="0" w:space="0" w:color="auto"/>
            <w:left w:val="none" w:sz="0" w:space="0" w:color="auto"/>
            <w:bottom w:val="none" w:sz="0" w:space="0" w:color="auto"/>
            <w:right w:val="none" w:sz="0" w:space="0" w:color="auto"/>
          </w:divBdr>
        </w:div>
        <w:div w:id="830869560">
          <w:marLeft w:val="0"/>
          <w:marRight w:val="0"/>
          <w:marTop w:val="0"/>
          <w:marBottom w:val="0"/>
          <w:divBdr>
            <w:top w:val="none" w:sz="0" w:space="0" w:color="auto"/>
            <w:left w:val="none" w:sz="0" w:space="0" w:color="auto"/>
            <w:bottom w:val="none" w:sz="0" w:space="0" w:color="auto"/>
            <w:right w:val="none" w:sz="0" w:space="0" w:color="auto"/>
          </w:divBdr>
        </w:div>
        <w:div w:id="904995859">
          <w:marLeft w:val="0"/>
          <w:marRight w:val="0"/>
          <w:marTop w:val="0"/>
          <w:marBottom w:val="0"/>
          <w:divBdr>
            <w:top w:val="none" w:sz="0" w:space="0" w:color="auto"/>
            <w:left w:val="none" w:sz="0" w:space="0" w:color="auto"/>
            <w:bottom w:val="none" w:sz="0" w:space="0" w:color="auto"/>
            <w:right w:val="none" w:sz="0" w:space="0" w:color="auto"/>
          </w:divBdr>
        </w:div>
        <w:div w:id="2144076862">
          <w:marLeft w:val="0"/>
          <w:marRight w:val="0"/>
          <w:marTop w:val="0"/>
          <w:marBottom w:val="0"/>
          <w:divBdr>
            <w:top w:val="none" w:sz="0" w:space="0" w:color="auto"/>
            <w:left w:val="none" w:sz="0" w:space="0" w:color="auto"/>
            <w:bottom w:val="none" w:sz="0" w:space="0" w:color="auto"/>
            <w:right w:val="none" w:sz="0" w:space="0" w:color="auto"/>
          </w:divBdr>
        </w:div>
        <w:div w:id="1115323716">
          <w:marLeft w:val="0"/>
          <w:marRight w:val="0"/>
          <w:marTop w:val="0"/>
          <w:marBottom w:val="0"/>
          <w:divBdr>
            <w:top w:val="none" w:sz="0" w:space="0" w:color="auto"/>
            <w:left w:val="none" w:sz="0" w:space="0" w:color="auto"/>
            <w:bottom w:val="none" w:sz="0" w:space="0" w:color="auto"/>
            <w:right w:val="none" w:sz="0" w:space="0" w:color="auto"/>
          </w:divBdr>
        </w:div>
        <w:div w:id="877468788">
          <w:marLeft w:val="0"/>
          <w:marRight w:val="0"/>
          <w:marTop w:val="0"/>
          <w:marBottom w:val="0"/>
          <w:divBdr>
            <w:top w:val="none" w:sz="0" w:space="0" w:color="auto"/>
            <w:left w:val="none" w:sz="0" w:space="0" w:color="auto"/>
            <w:bottom w:val="none" w:sz="0" w:space="0" w:color="auto"/>
            <w:right w:val="none" w:sz="0" w:space="0" w:color="auto"/>
          </w:divBdr>
        </w:div>
        <w:div w:id="500891661">
          <w:marLeft w:val="0"/>
          <w:marRight w:val="0"/>
          <w:marTop w:val="0"/>
          <w:marBottom w:val="0"/>
          <w:divBdr>
            <w:top w:val="none" w:sz="0" w:space="0" w:color="auto"/>
            <w:left w:val="none" w:sz="0" w:space="0" w:color="auto"/>
            <w:bottom w:val="none" w:sz="0" w:space="0" w:color="auto"/>
            <w:right w:val="none" w:sz="0" w:space="0" w:color="auto"/>
          </w:divBdr>
        </w:div>
        <w:div w:id="138765482">
          <w:marLeft w:val="0"/>
          <w:marRight w:val="0"/>
          <w:marTop w:val="0"/>
          <w:marBottom w:val="0"/>
          <w:divBdr>
            <w:top w:val="none" w:sz="0" w:space="0" w:color="auto"/>
            <w:left w:val="none" w:sz="0" w:space="0" w:color="auto"/>
            <w:bottom w:val="none" w:sz="0" w:space="0" w:color="auto"/>
            <w:right w:val="none" w:sz="0" w:space="0" w:color="auto"/>
          </w:divBdr>
        </w:div>
        <w:div w:id="55469004">
          <w:marLeft w:val="0"/>
          <w:marRight w:val="0"/>
          <w:marTop w:val="0"/>
          <w:marBottom w:val="0"/>
          <w:divBdr>
            <w:top w:val="none" w:sz="0" w:space="0" w:color="auto"/>
            <w:left w:val="none" w:sz="0" w:space="0" w:color="auto"/>
            <w:bottom w:val="none" w:sz="0" w:space="0" w:color="auto"/>
            <w:right w:val="none" w:sz="0" w:space="0" w:color="auto"/>
          </w:divBdr>
        </w:div>
        <w:div w:id="907107369">
          <w:marLeft w:val="0"/>
          <w:marRight w:val="0"/>
          <w:marTop w:val="0"/>
          <w:marBottom w:val="0"/>
          <w:divBdr>
            <w:top w:val="none" w:sz="0" w:space="0" w:color="auto"/>
            <w:left w:val="none" w:sz="0" w:space="0" w:color="auto"/>
            <w:bottom w:val="none" w:sz="0" w:space="0" w:color="auto"/>
            <w:right w:val="none" w:sz="0" w:space="0" w:color="auto"/>
          </w:divBdr>
        </w:div>
        <w:div w:id="1193111884">
          <w:marLeft w:val="0"/>
          <w:marRight w:val="0"/>
          <w:marTop w:val="0"/>
          <w:marBottom w:val="0"/>
          <w:divBdr>
            <w:top w:val="none" w:sz="0" w:space="0" w:color="auto"/>
            <w:left w:val="none" w:sz="0" w:space="0" w:color="auto"/>
            <w:bottom w:val="none" w:sz="0" w:space="0" w:color="auto"/>
            <w:right w:val="none" w:sz="0" w:space="0" w:color="auto"/>
          </w:divBdr>
        </w:div>
        <w:div w:id="136999114">
          <w:marLeft w:val="0"/>
          <w:marRight w:val="0"/>
          <w:marTop w:val="0"/>
          <w:marBottom w:val="0"/>
          <w:divBdr>
            <w:top w:val="none" w:sz="0" w:space="0" w:color="auto"/>
            <w:left w:val="none" w:sz="0" w:space="0" w:color="auto"/>
            <w:bottom w:val="none" w:sz="0" w:space="0" w:color="auto"/>
            <w:right w:val="none" w:sz="0" w:space="0" w:color="auto"/>
          </w:divBdr>
        </w:div>
        <w:div w:id="567155743">
          <w:marLeft w:val="0"/>
          <w:marRight w:val="0"/>
          <w:marTop w:val="0"/>
          <w:marBottom w:val="0"/>
          <w:divBdr>
            <w:top w:val="none" w:sz="0" w:space="0" w:color="auto"/>
            <w:left w:val="none" w:sz="0" w:space="0" w:color="auto"/>
            <w:bottom w:val="none" w:sz="0" w:space="0" w:color="auto"/>
            <w:right w:val="none" w:sz="0" w:space="0" w:color="auto"/>
          </w:divBdr>
        </w:div>
        <w:div w:id="1535342836">
          <w:marLeft w:val="0"/>
          <w:marRight w:val="0"/>
          <w:marTop w:val="0"/>
          <w:marBottom w:val="0"/>
          <w:divBdr>
            <w:top w:val="none" w:sz="0" w:space="0" w:color="auto"/>
            <w:left w:val="none" w:sz="0" w:space="0" w:color="auto"/>
            <w:bottom w:val="none" w:sz="0" w:space="0" w:color="auto"/>
            <w:right w:val="none" w:sz="0" w:space="0" w:color="auto"/>
          </w:divBdr>
        </w:div>
        <w:div w:id="1589314658">
          <w:marLeft w:val="0"/>
          <w:marRight w:val="0"/>
          <w:marTop w:val="0"/>
          <w:marBottom w:val="0"/>
          <w:divBdr>
            <w:top w:val="none" w:sz="0" w:space="0" w:color="auto"/>
            <w:left w:val="none" w:sz="0" w:space="0" w:color="auto"/>
            <w:bottom w:val="none" w:sz="0" w:space="0" w:color="auto"/>
            <w:right w:val="none" w:sz="0" w:space="0" w:color="auto"/>
          </w:divBdr>
        </w:div>
        <w:div w:id="977687876">
          <w:marLeft w:val="0"/>
          <w:marRight w:val="0"/>
          <w:marTop w:val="0"/>
          <w:marBottom w:val="0"/>
          <w:divBdr>
            <w:top w:val="none" w:sz="0" w:space="0" w:color="auto"/>
            <w:left w:val="none" w:sz="0" w:space="0" w:color="auto"/>
            <w:bottom w:val="none" w:sz="0" w:space="0" w:color="auto"/>
            <w:right w:val="none" w:sz="0" w:space="0" w:color="auto"/>
          </w:divBdr>
        </w:div>
        <w:div w:id="1171484042">
          <w:marLeft w:val="0"/>
          <w:marRight w:val="0"/>
          <w:marTop w:val="0"/>
          <w:marBottom w:val="0"/>
          <w:divBdr>
            <w:top w:val="none" w:sz="0" w:space="0" w:color="auto"/>
            <w:left w:val="none" w:sz="0" w:space="0" w:color="auto"/>
            <w:bottom w:val="none" w:sz="0" w:space="0" w:color="auto"/>
            <w:right w:val="none" w:sz="0" w:space="0" w:color="auto"/>
          </w:divBdr>
        </w:div>
        <w:div w:id="1957787977">
          <w:marLeft w:val="0"/>
          <w:marRight w:val="0"/>
          <w:marTop w:val="0"/>
          <w:marBottom w:val="0"/>
          <w:divBdr>
            <w:top w:val="none" w:sz="0" w:space="0" w:color="auto"/>
            <w:left w:val="none" w:sz="0" w:space="0" w:color="auto"/>
            <w:bottom w:val="none" w:sz="0" w:space="0" w:color="auto"/>
            <w:right w:val="none" w:sz="0" w:space="0" w:color="auto"/>
          </w:divBdr>
        </w:div>
        <w:div w:id="97144574">
          <w:marLeft w:val="0"/>
          <w:marRight w:val="0"/>
          <w:marTop w:val="0"/>
          <w:marBottom w:val="0"/>
          <w:divBdr>
            <w:top w:val="none" w:sz="0" w:space="0" w:color="auto"/>
            <w:left w:val="none" w:sz="0" w:space="0" w:color="auto"/>
            <w:bottom w:val="none" w:sz="0" w:space="0" w:color="auto"/>
            <w:right w:val="none" w:sz="0" w:space="0" w:color="auto"/>
          </w:divBdr>
        </w:div>
        <w:div w:id="249704840">
          <w:marLeft w:val="0"/>
          <w:marRight w:val="0"/>
          <w:marTop w:val="0"/>
          <w:marBottom w:val="0"/>
          <w:divBdr>
            <w:top w:val="none" w:sz="0" w:space="0" w:color="auto"/>
            <w:left w:val="none" w:sz="0" w:space="0" w:color="auto"/>
            <w:bottom w:val="none" w:sz="0" w:space="0" w:color="auto"/>
            <w:right w:val="none" w:sz="0" w:space="0" w:color="auto"/>
          </w:divBdr>
        </w:div>
        <w:div w:id="1400591436">
          <w:marLeft w:val="0"/>
          <w:marRight w:val="0"/>
          <w:marTop w:val="0"/>
          <w:marBottom w:val="0"/>
          <w:divBdr>
            <w:top w:val="none" w:sz="0" w:space="0" w:color="auto"/>
            <w:left w:val="none" w:sz="0" w:space="0" w:color="auto"/>
            <w:bottom w:val="none" w:sz="0" w:space="0" w:color="auto"/>
            <w:right w:val="none" w:sz="0" w:space="0" w:color="auto"/>
          </w:divBdr>
        </w:div>
        <w:div w:id="34275821">
          <w:marLeft w:val="0"/>
          <w:marRight w:val="0"/>
          <w:marTop w:val="0"/>
          <w:marBottom w:val="0"/>
          <w:divBdr>
            <w:top w:val="none" w:sz="0" w:space="0" w:color="auto"/>
            <w:left w:val="none" w:sz="0" w:space="0" w:color="auto"/>
            <w:bottom w:val="none" w:sz="0" w:space="0" w:color="auto"/>
            <w:right w:val="none" w:sz="0" w:space="0" w:color="auto"/>
          </w:divBdr>
        </w:div>
        <w:div w:id="1848327360">
          <w:marLeft w:val="0"/>
          <w:marRight w:val="0"/>
          <w:marTop w:val="0"/>
          <w:marBottom w:val="0"/>
          <w:divBdr>
            <w:top w:val="none" w:sz="0" w:space="0" w:color="auto"/>
            <w:left w:val="none" w:sz="0" w:space="0" w:color="auto"/>
            <w:bottom w:val="none" w:sz="0" w:space="0" w:color="auto"/>
            <w:right w:val="none" w:sz="0" w:space="0" w:color="auto"/>
          </w:divBdr>
        </w:div>
        <w:div w:id="624194998">
          <w:marLeft w:val="0"/>
          <w:marRight w:val="0"/>
          <w:marTop w:val="0"/>
          <w:marBottom w:val="0"/>
          <w:divBdr>
            <w:top w:val="none" w:sz="0" w:space="0" w:color="auto"/>
            <w:left w:val="none" w:sz="0" w:space="0" w:color="auto"/>
            <w:bottom w:val="none" w:sz="0" w:space="0" w:color="auto"/>
            <w:right w:val="none" w:sz="0" w:space="0" w:color="auto"/>
          </w:divBdr>
        </w:div>
        <w:div w:id="1672294153">
          <w:marLeft w:val="0"/>
          <w:marRight w:val="0"/>
          <w:marTop w:val="0"/>
          <w:marBottom w:val="0"/>
          <w:divBdr>
            <w:top w:val="none" w:sz="0" w:space="0" w:color="auto"/>
            <w:left w:val="none" w:sz="0" w:space="0" w:color="auto"/>
            <w:bottom w:val="none" w:sz="0" w:space="0" w:color="auto"/>
            <w:right w:val="none" w:sz="0" w:space="0" w:color="auto"/>
          </w:divBdr>
        </w:div>
        <w:div w:id="2085685874">
          <w:marLeft w:val="0"/>
          <w:marRight w:val="0"/>
          <w:marTop w:val="0"/>
          <w:marBottom w:val="0"/>
          <w:divBdr>
            <w:top w:val="none" w:sz="0" w:space="0" w:color="auto"/>
            <w:left w:val="none" w:sz="0" w:space="0" w:color="auto"/>
            <w:bottom w:val="none" w:sz="0" w:space="0" w:color="auto"/>
            <w:right w:val="none" w:sz="0" w:space="0" w:color="auto"/>
          </w:divBdr>
        </w:div>
        <w:div w:id="1054431623">
          <w:marLeft w:val="0"/>
          <w:marRight w:val="0"/>
          <w:marTop w:val="0"/>
          <w:marBottom w:val="0"/>
          <w:divBdr>
            <w:top w:val="none" w:sz="0" w:space="0" w:color="auto"/>
            <w:left w:val="none" w:sz="0" w:space="0" w:color="auto"/>
            <w:bottom w:val="none" w:sz="0" w:space="0" w:color="auto"/>
            <w:right w:val="none" w:sz="0" w:space="0" w:color="auto"/>
          </w:divBdr>
        </w:div>
        <w:div w:id="1036856560">
          <w:marLeft w:val="0"/>
          <w:marRight w:val="0"/>
          <w:marTop w:val="0"/>
          <w:marBottom w:val="0"/>
          <w:divBdr>
            <w:top w:val="none" w:sz="0" w:space="0" w:color="auto"/>
            <w:left w:val="none" w:sz="0" w:space="0" w:color="auto"/>
            <w:bottom w:val="none" w:sz="0" w:space="0" w:color="auto"/>
            <w:right w:val="none" w:sz="0" w:space="0" w:color="auto"/>
          </w:divBdr>
        </w:div>
        <w:div w:id="9189172">
          <w:marLeft w:val="0"/>
          <w:marRight w:val="0"/>
          <w:marTop w:val="0"/>
          <w:marBottom w:val="0"/>
          <w:divBdr>
            <w:top w:val="none" w:sz="0" w:space="0" w:color="auto"/>
            <w:left w:val="none" w:sz="0" w:space="0" w:color="auto"/>
            <w:bottom w:val="none" w:sz="0" w:space="0" w:color="auto"/>
            <w:right w:val="none" w:sz="0" w:space="0" w:color="auto"/>
          </w:divBdr>
        </w:div>
        <w:div w:id="1290820969">
          <w:marLeft w:val="0"/>
          <w:marRight w:val="0"/>
          <w:marTop w:val="0"/>
          <w:marBottom w:val="0"/>
          <w:divBdr>
            <w:top w:val="none" w:sz="0" w:space="0" w:color="auto"/>
            <w:left w:val="none" w:sz="0" w:space="0" w:color="auto"/>
            <w:bottom w:val="none" w:sz="0" w:space="0" w:color="auto"/>
            <w:right w:val="none" w:sz="0" w:space="0" w:color="auto"/>
          </w:divBdr>
        </w:div>
        <w:div w:id="448357025">
          <w:marLeft w:val="0"/>
          <w:marRight w:val="0"/>
          <w:marTop w:val="0"/>
          <w:marBottom w:val="0"/>
          <w:divBdr>
            <w:top w:val="none" w:sz="0" w:space="0" w:color="auto"/>
            <w:left w:val="none" w:sz="0" w:space="0" w:color="auto"/>
            <w:bottom w:val="none" w:sz="0" w:space="0" w:color="auto"/>
            <w:right w:val="none" w:sz="0" w:space="0" w:color="auto"/>
          </w:divBdr>
        </w:div>
        <w:div w:id="1487090401">
          <w:marLeft w:val="0"/>
          <w:marRight w:val="0"/>
          <w:marTop w:val="0"/>
          <w:marBottom w:val="0"/>
          <w:divBdr>
            <w:top w:val="none" w:sz="0" w:space="0" w:color="auto"/>
            <w:left w:val="none" w:sz="0" w:space="0" w:color="auto"/>
            <w:bottom w:val="none" w:sz="0" w:space="0" w:color="auto"/>
            <w:right w:val="none" w:sz="0" w:space="0" w:color="auto"/>
          </w:divBdr>
        </w:div>
        <w:div w:id="2091269369">
          <w:marLeft w:val="0"/>
          <w:marRight w:val="0"/>
          <w:marTop w:val="0"/>
          <w:marBottom w:val="0"/>
          <w:divBdr>
            <w:top w:val="none" w:sz="0" w:space="0" w:color="auto"/>
            <w:left w:val="none" w:sz="0" w:space="0" w:color="auto"/>
            <w:bottom w:val="none" w:sz="0" w:space="0" w:color="auto"/>
            <w:right w:val="none" w:sz="0" w:space="0" w:color="auto"/>
          </w:divBdr>
        </w:div>
        <w:div w:id="1228149612">
          <w:marLeft w:val="0"/>
          <w:marRight w:val="0"/>
          <w:marTop w:val="0"/>
          <w:marBottom w:val="0"/>
          <w:divBdr>
            <w:top w:val="none" w:sz="0" w:space="0" w:color="auto"/>
            <w:left w:val="none" w:sz="0" w:space="0" w:color="auto"/>
            <w:bottom w:val="none" w:sz="0" w:space="0" w:color="auto"/>
            <w:right w:val="none" w:sz="0" w:space="0" w:color="auto"/>
          </w:divBdr>
        </w:div>
        <w:div w:id="687101232">
          <w:marLeft w:val="0"/>
          <w:marRight w:val="0"/>
          <w:marTop w:val="0"/>
          <w:marBottom w:val="0"/>
          <w:divBdr>
            <w:top w:val="none" w:sz="0" w:space="0" w:color="auto"/>
            <w:left w:val="none" w:sz="0" w:space="0" w:color="auto"/>
            <w:bottom w:val="none" w:sz="0" w:space="0" w:color="auto"/>
            <w:right w:val="none" w:sz="0" w:space="0" w:color="auto"/>
          </w:divBdr>
        </w:div>
        <w:div w:id="862134471">
          <w:marLeft w:val="0"/>
          <w:marRight w:val="0"/>
          <w:marTop w:val="0"/>
          <w:marBottom w:val="0"/>
          <w:divBdr>
            <w:top w:val="none" w:sz="0" w:space="0" w:color="auto"/>
            <w:left w:val="none" w:sz="0" w:space="0" w:color="auto"/>
            <w:bottom w:val="none" w:sz="0" w:space="0" w:color="auto"/>
            <w:right w:val="none" w:sz="0" w:space="0" w:color="auto"/>
          </w:divBdr>
        </w:div>
        <w:div w:id="79789953">
          <w:marLeft w:val="0"/>
          <w:marRight w:val="0"/>
          <w:marTop w:val="0"/>
          <w:marBottom w:val="0"/>
          <w:divBdr>
            <w:top w:val="none" w:sz="0" w:space="0" w:color="auto"/>
            <w:left w:val="none" w:sz="0" w:space="0" w:color="auto"/>
            <w:bottom w:val="none" w:sz="0" w:space="0" w:color="auto"/>
            <w:right w:val="none" w:sz="0" w:space="0" w:color="auto"/>
          </w:divBdr>
        </w:div>
        <w:div w:id="884414239">
          <w:marLeft w:val="0"/>
          <w:marRight w:val="0"/>
          <w:marTop w:val="0"/>
          <w:marBottom w:val="0"/>
          <w:divBdr>
            <w:top w:val="none" w:sz="0" w:space="0" w:color="auto"/>
            <w:left w:val="none" w:sz="0" w:space="0" w:color="auto"/>
            <w:bottom w:val="none" w:sz="0" w:space="0" w:color="auto"/>
            <w:right w:val="none" w:sz="0" w:space="0" w:color="auto"/>
          </w:divBdr>
        </w:div>
        <w:div w:id="49308262">
          <w:marLeft w:val="0"/>
          <w:marRight w:val="0"/>
          <w:marTop w:val="0"/>
          <w:marBottom w:val="0"/>
          <w:divBdr>
            <w:top w:val="none" w:sz="0" w:space="0" w:color="auto"/>
            <w:left w:val="none" w:sz="0" w:space="0" w:color="auto"/>
            <w:bottom w:val="none" w:sz="0" w:space="0" w:color="auto"/>
            <w:right w:val="none" w:sz="0" w:space="0" w:color="auto"/>
          </w:divBdr>
        </w:div>
        <w:div w:id="419719518">
          <w:marLeft w:val="0"/>
          <w:marRight w:val="0"/>
          <w:marTop w:val="0"/>
          <w:marBottom w:val="0"/>
          <w:divBdr>
            <w:top w:val="none" w:sz="0" w:space="0" w:color="auto"/>
            <w:left w:val="none" w:sz="0" w:space="0" w:color="auto"/>
            <w:bottom w:val="none" w:sz="0" w:space="0" w:color="auto"/>
            <w:right w:val="none" w:sz="0" w:space="0" w:color="auto"/>
          </w:divBdr>
        </w:div>
        <w:div w:id="1775900605">
          <w:marLeft w:val="0"/>
          <w:marRight w:val="0"/>
          <w:marTop w:val="0"/>
          <w:marBottom w:val="0"/>
          <w:divBdr>
            <w:top w:val="none" w:sz="0" w:space="0" w:color="auto"/>
            <w:left w:val="none" w:sz="0" w:space="0" w:color="auto"/>
            <w:bottom w:val="none" w:sz="0" w:space="0" w:color="auto"/>
            <w:right w:val="none" w:sz="0" w:space="0" w:color="auto"/>
          </w:divBdr>
        </w:div>
        <w:div w:id="980890584">
          <w:marLeft w:val="0"/>
          <w:marRight w:val="0"/>
          <w:marTop w:val="0"/>
          <w:marBottom w:val="0"/>
          <w:divBdr>
            <w:top w:val="none" w:sz="0" w:space="0" w:color="auto"/>
            <w:left w:val="none" w:sz="0" w:space="0" w:color="auto"/>
            <w:bottom w:val="none" w:sz="0" w:space="0" w:color="auto"/>
            <w:right w:val="none" w:sz="0" w:space="0" w:color="auto"/>
          </w:divBdr>
        </w:div>
        <w:div w:id="226186496">
          <w:marLeft w:val="0"/>
          <w:marRight w:val="0"/>
          <w:marTop w:val="0"/>
          <w:marBottom w:val="0"/>
          <w:divBdr>
            <w:top w:val="none" w:sz="0" w:space="0" w:color="auto"/>
            <w:left w:val="none" w:sz="0" w:space="0" w:color="auto"/>
            <w:bottom w:val="none" w:sz="0" w:space="0" w:color="auto"/>
            <w:right w:val="none" w:sz="0" w:space="0" w:color="auto"/>
          </w:divBdr>
        </w:div>
        <w:div w:id="2041664342">
          <w:marLeft w:val="0"/>
          <w:marRight w:val="0"/>
          <w:marTop w:val="0"/>
          <w:marBottom w:val="0"/>
          <w:divBdr>
            <w:top w:val="none" w:sz="0" w:space="0" w:color="auto"/>
            <w:left w:val="none" w:sz="0" w:space="0" w:color="auto"/>
            <w:bottom w:val="none" w:sz="0" w:space="0" w:color="auto"/>
            <w:right w:val="none" w:sz="0" w:space="0" w:color="auto"/>
          </w:divBdr>
        </w:div>
        <w:div w:id="703093018">
          <w:marLeft w:val="0"/>
          <w:marRight w:val="0"/>
          <w:marTop w:val="0"/>
          <w:marBottom w:val="0"/>
          <w:divBdr>
            <w:top w:val="none" w:sz="0" w:space="0" w:color="auto"/>
            <w:left w:val="none" w:sz="0" w:space="0" w:color="auto"/>
            <w:bottom w:val="none" w:sz="0" w:space="0" w:color="auto"/>
            <w:right w:val="none" w:sz="0" w:space="0" w:color="auto"/>
          </w:divBdr>
        </w:div>
      </w:divsChild>
    </w:div>
    <w:div w:id="188082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vbk-cultureelerfgoed.nl/MS_PDF/Mei_1940/1941-0121-01-0015.PDF"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kvbk-cultureelerfgoed.nl/MS_PDF/1942/1942-B071-01-0024.PDF" TargetMode="External"/><Relationship Id="rId14" Type="http://schemas.openxmlformats.org/officeDocument/2006/relationships/hyperlink" Target="https://www.standhouden.nl/115-s.htm" TargetMode="External"/><Relationship Id="rId22" Type="http://schemas.openxmlformats.org/officeDocument/2006/relationships/image" Target="media/image1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2212</Words>
  <Characters>12172</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Pieter Litjens</cp:lastModifiedBy>
  <cp:revision>2</cp:revision>
  <dcterms:created xsi:type="dcterms:W3CDTF">2018-07-09T15:11:00Z</dcterms:created>
  <dcterms:modified xsi:type="dcterms:W3CDTF">2018-07-09T15:11:00Z</dcterms:modified>
</cp:coreProperties>
</file>